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17" w:rsidRPr="001354AE" w:rsidRDefault="00F22B17" w:rsidP="00F22B17">
      <w:pPr>
        <w:jc w:val="center"/>
        <w:rPr>
          <w:b/>
          <w:sz w:val="28"/>
          <w:szCs w:val="28"/>
        </w:rPr>
      </w:pPr>
      <w:r w:rsidRPr="001354AE">
        <w:rPr>
          <w:b/>
          <w:sz w:val="28"/>
          <w:szCs w:val="28"/>
        </w:rPr>
        <w:t xml:space="preserve">Управление образования </w:t>
      </w:r>
    </w:p>
    <w:p w:rsidR="00F22B17" w:rsidRPr="001354AE" w:rsidRDefault="00F22B17" w:rsidP="00F22B17">
      <w:pPr>
        <w:jc w:val="center"/>
        <w:rPr>
          <w:b/>
          <w:sz w:val="28"/>
          <w:szCs w:val="28"/>
        </w:rPr>
      </w:pPr>
      <w:r w:rsidRPr="001354AE">
        <w:rPr>
          <w:b/>
          <w:sz w:val="28"/>
          <w:szCs w:val="28"/>
        </w:rPr>
        <w:t>Администрации Ивдельского городского округа</w:t>
      </w:r>
    </w:p>
    <w:p w:rsidR="00F22B17" w:rsidRPr="001354AE" w:rsidRDefault="00D86F17" w:rsidP="00D86F17">
      <w:pPr>
        <w:tabs>
          <w:tab w:val="left" w:pos="4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871E6" w:rsidRPr="001354AE" w:rsidRDefault="001871E6" w:rsidP="001871E6">
      <w:pPr>
        <w:jc w:val="center"/>
        <w:rPr>
          <w:b/>
          <w:sz w:val="28"/>
          <w:szCs w:val="28"/>
        </w:rPr>
      </w:pPr>
      <w:r w:rsidRPr="001354AE">
        <w:rPr>
          <w:b/>
          <w:sz w:val="28"/>
          <w:szCs w:val="28"/>
        </w:rPr>
        <w:t>ПРИКАЗ</w:t>
      </w:r>
    </w:p>
    <w:p w:rsidR="007F3432" w:rsidRPr="001354AE" w:rsidRDefault="007F3432" w:rsidP="001871E6">
      <w:pPr>
        <w:rPr>
          <w:b/>
          <w:sz w:val="28"/>
          <w:szCs w:val="28"/>
        </w:rPr>
      </w:pPr>
    </w:p>
    <w:p w:rsidR="001871E6" w:rsidRPr="001354AE" w:rsidRDefault="001871E6" w:rsidP="001871E6">
      <w:pPr>
        <w:rPr>
          <w:b/>
          <w:sz w:val="28"/>
          <w:szCs w:val="28"/>
        </w:rPr>
      </w:pPr>
      <w:r w:rsidRPr="001354AE">
        <w:rPr>
          <w:b/>
          <w:sz w:val="28"/>
          <w:szCs w:val="28"/>
        </w:rPr>
        <w:t xml:space="preserve">№ </w:t>
      </w:r>
      <w:r w:rsidR="00EB4FB8">
        <w:rPr>
          <w:b/>
          <w:sz w:val="28"/>
          <w:szCs w:val="28"/>
        </w:rPr>
        <w:t>170</w:t>
      </w:r>
      <w:r w:rsidR="00800AFD" w:rsidRPr="001354AE">
        <w:rPr>
          <w:b/>
          <w:sz w:val="28"/>
          <w:szCs w:val="28"/>
        </w:rPr>
        <w:t>-а</w:t>
      </w:r>
      <w:r w:rsidRPr="001354AE">
        <w:rPr>
          <w:b/>
          <w:sz w:val="28"/>
          <w:szCs w:val="28"/>
        </w:rPr>
        <w:t xml:space="preserve">            </w:t>
      </w:r>
      <w:r w:rsidR="00FB68D4">
        <w:rPr>
          <w:b/>
          <w:sz w:val="28"/>
          <w:szCs w:val="28"/>
        </w:rPr>
        <w:t xml:space="preserve">                                                              </w:t>
      </w:r>
      <w:r w:rsidRPr="001354AE">
        <w:rPr>
          <w:b/>
          <w:sz w:val="28"/>
          <w:szCs w:val="28"/>
        </w:rPr>
        <w:t xml:space="preserve">                 от</w:t>
      </w:r>
      <w:r w:rsidR="00FB68D4">
        <w:rPr>
          <w:b/>
          <w:sz w:val="28"/>
          <w:szCs w:val="28"/>
        </w:rPr>
        <w:t xml:space="preserve"> </w:t>
      </w:r>
      <w:r w:rsidR="00F71D74">
        <w:rPr>
          <w:b/>
          <w:sz w:val="28"/>
          <w:szCs w:val="28"/>
        </w:rPr>
        <w:t>0</w:t>
      </w:r>
      <w:r w:rsidR="00EB4FB8">
        <w:rPr>
          <w:b/>
          <w:sz w:val="28"/>
          <w:szCs w:val="28"/>
        </w:rPr>
        <w:t>4</w:t>
      </w:r>
      <w:r w:rsidR="002B1D44">
        <w:rPr>
          <w:b/>
          <w:sz w:val="28"/>
          <w:szCs w:val="28"/>
        </w:rPr>
        <w:t>.09</w:t>
      </w:r>
      <w:r w:rsidR="00265E38">
        <w:rPr>
          <w:b/>
          <w:sz w:val="28"/>
          <w:szCs w:val="28"/>
        </w:rPr>
        <w:t>.202</w:t>
      </w:r>
      <w:r w:rsidR="00EB4FB8">
        <w:rPr>
          <w:b/>
          <w:sz w:val="28"/>
          <w:szCs w:val="28"/>
        </w:rPr>
        <w:t>3</w:t>
      </w:r>
    </w:p>
    <w:p w:rsidR="00F65216" w:rsidRPr="001354AE" w:rsidRDefault="00F65216">
      <w:pPr>
        <w:rPr>
          <w:sz w:val="28"/>
          <w:szCs w:val="28"/>
        </w:rPr>
      </w:pPr>
    </w:p>
    <w:p w:rsidR="00E27E81" w:rsidRPr="00E27E81" w:rsidRDefault="007D4A8B" w:rsidP="00E27E81">
      <w:pPr>
        <w:ind w:firstLine="708"/>
        <w:jc w:val="center"/>
        <w:rPr>
          <w:b/>
          <w:sz w:val="28"/>
          <w:szCs w:val="28"/>
        </w:rPr>
      </w:pPr>
      <w:r w:rsidRPr="00E27E81">
        <w:rPr>
          <w:b/>
          <w:sz w:val="28"/>
          <w:szCs w:val="28"/>
        </w:rPr>
        <w:t>Об</w:t>
      </w:r>
      <w:r w:rsidR="00267A53">
        <w:rPr>
          <w:b/>
          <w:sz w:val="28"/>
          <w:szCs w:val="28"/>
        </w:rPr>
        <w:t xml:space="preserve"> </w:t>
      </w:r>
      <w:r w:rsidRPr="00E27E81">
        <w:rPr>
          <w:b/>
          <w:sz w:val="28"/>
          <w:szCs w:val="28"/>
        </w:rPr>
        <w:t xml:space="preserve">организации и </w:t>
      </w:r>
      <w:r w:rsidR="001871E6" w:rsidRPr="00E27E81">
        <w:rPr>
          <w:b/>
          <w:sz w:val="28"/>
          <w:szCs w:val="28"/>
        </w:rPr>
        <w:t>проведении</w:t>
      </w:r>
      <w:r w:rsidR="00267A53">
        <w:rPr>
          <w:b/>
          <w:sz w:val="28"/>
          <w:szCs w:val="28"/>
        </w:rPr>
        <w:t xml:space="preserve"> </w:t>
      </w:r>
      <w:r w:rsidR="001871E6" w:rsidRPr="00E27E81">
        <w:rPr>
          <w:b/>
          <w:sz w:val="28"/>
          <w:szCs w:val="28"/>
        </w:rPr>
        <w:t xml:space="preserve">школьного </w:t>
      </w:r>
      <w:r w:rsidR="00E27E81" w:rsidRPr="00E27E81">
        <w:rPr>
          <w:b/>
          <w:sz w:val="28"/>
          <w:szCs w:val="28"/>
        </w:rPr>
        <w:t xml:space="preserve">этапа </w:t>
      </w:r>
      <w:r w:rsidR="00A13347">
        <w:rPr>
          <w:b/>
          <w:sz w:val="28"/>
          <w:szCs w:val="28"/>
        </w:rPr>
        <w:t>в</w:t>
      </w:r>
      <w:r w:rsidR="00727D10" w:rsidRPr="00E27E81">
        <w:rPr>
          <w:b/>
          <w:sz w:val="28"/>
          <w:szCs w:val="28"/>
        </w:rPr>
        <w:t xml:space="preserve">сероссийской </w:t>
      </w:r>
      <w:r w:rsidR="00222613" w:rsidRPr="00E27E81">
        <w:rPr>
          <w:b/>
          <w:sz w:val="28"/>
          <w:szCs w:val="28"/>
        </w:rPr>
        <w:t>о</w:t>
      </w:r>
      <w:r w:rsidR="001871E6" w:rsidRPr="00E27E81">
        <w:rPr>
          <w:b/>
          <w:sz w:val="28"/>
          <w:szCs w:val="28"/>
        </w:rPr>
        <w:t xml:space="preserve">лимпиады </w:t>
      </w:r>
      <w:r w:rsidR="00727D10" w:rsidRPr="00E27E81">
        <w:rPr>
          <w:b/>
          <w:sz w:val="28"/>
          <w:szCs w:val="28"/>
        </w:rPr>
        <w:t>школьников</w:t>
      </w:r>
      <w:r w:rsidR="00267A53">
        <w:rPr>
          <w:b/>
          <w:sz w:val="28"/>
          <w:szCs w:val="28"/>
        </w:rPr>
        <w:t xml:space="preserve"> </w:t>
      </w:r>
      <w:r w:rsidR="00E27E81">
        <w:rPr>
          <w:b/>
          <w:sz w:val="28"/>
          <w:szCs w:val="28"/>
        </w:rPr>
        <w:t>в Ивдельском городском округе</w:t>
      </w:r>
    </w:p>
    <w:p w:rsidR="0039786E" w:rsidRPr="00E27E81" w:rsidRDefault="00F71D74" w:rsidP="00E27E81">
      <w:pPr>
        <w:ind w:firstLine="708"/>
        <w:jc w:val="center"/>
        <w:rPr>
          <w:b/>
          <w:sz w:val="28"/>
          <w:szCs w:val="28"/>
        </w:rPr>
      </w:pPr>
      <w:r w:rsidRPr="00E27E81">
        <w:rPr>
          <w:b/>
          <w:sz w:val="28"/>
          <w:szCs w:val="28"/>
        </w:rPr>
        <w:t>в 202</w:t>
      </w:r>
      <w:r w:rsidR="00EB4FB8">
        <w:rPr>
          <w:b/>
          <w:sz w:val="28"/>
          <w:szCs w:val="28"/>
        </w:rPr>
        <w:t>3</w:t>
      </w:r>
      <w:r w:rsidR="0039786E" w:rsidRPr="00E27E81">
        <w:rPr>
          <w:b/>
          <w:sz w:val="28"/>
          <w:szCs w:val="28"/>
        </w:rPr>
        <w:t>-20</w:t>
      </w:r>
      <w:r w:rsidRPr="00E27E81">
        <w:rPr>
          <w:b/>
          <w:sz w:val="28"/>
          <w:szCs w:val="28"/>
        </w:rPr>
        <w:t>2</w:t>
      </w:r>
      <w:r w:rsidR="00EB4FB8">
        <w:rPr>
          <w:b/>
          <w:sz w:val="28"/>
          <w:szCs w:val="28"/>
        </w:rPr>
        <w:t>4</w:t>
      </w:r>
      <w:r w:rsidR="0039786E" w:rsidRPr="00E27E81">
        <w:rPr>
          <w:b/>
          <w:sz w:val="28"/>
          <w:szCs w:val="28"/>
        </w:rPr>
        <w:t xml:space="preserve"> учебном году</w:t>
      </w:r>
    </w:p>
    <w:p w:rsidR="0039786E" w:rsidRPr="001354AE" w:rsidRDefault="0039786E">
      <w:pPr>
        <w:rPr>
          <w:sz w:val="28"/>
          <w:szCs w:val="28"/>
        </w:rPr>
      </w:pPr>
    </w:p>
    <w:p w:rsidR="000320D0" w:rsidRPr="0006771B" w:rsidRDefault="0006771B" w:rsidP="00B62047">
      <w:pPr>
        <w:spacing w:before="240"/>
        <w:ind w:firstLine="708"/>
        <w:jc w:val="both"/>
        <w:rPr>
          <w:sz w:val="28"/>
          <w:szCs w:val="28"/>
        </w:rPr>
      </w:pPr>
      <w:r w:rsidRPr="0006771B">
        <w:rPr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 молодежной политики Свердловской области от 12.07.2022 № 635-Д «О наделении правом рассмотрения и подписи документов заместителей Министра образования и молодежной политики Свердловской области», от 28.07.2023 № 879-Д «Об обеспечении организации и проведения всероссийской олимпиады школьников в Свердловской области в 2023/2024 учебном году», от 31.08.2023 № 986-Д «Об организации и проведении школьного этапа всероссийской олимпиады школьников в Свердловской области в 2023/2024 учебном году», </w:t>
      </w:r>
      <w:r w:rsidR="00222613" w:rsidRPr="0006771B">
        <w:rPr>
          <w:sz w:val="28"/>
          <w:szCs w:val="28"/>
        </w:rPr>
        <w:t>в</w:t>
      </w:r>
      <w:r w:rsidR="0039786E" w:rsidRPr="0006771B">
        <w:rPr>
          <w:sz w:val="28"/>
          <w:szCs w:val="28"/>
        </w:rPr>
        <w:t xml:space="preserve"> цел</w:t>
      </w:r>
      <w:r w:rsidR="00222613" w:rsidRPr="0006771B">
        <w:rPr>
          <w:sz w:val="28"/>
          <w:szCs w:val="28"/>
        </w:rPr>
        <w:t>ях организации и проведени</w:t>
      </w:r>
      <w:r w:rsidR="007B3E11" w:rsidRPr="0006771B">
        <w:rPr>
          <w:sz w:val="28"/>
          <w:szCs w:val="28"/>
        </w:rPr>
        <w:t xml:space="preserve">я </w:t>
      </w:r>
      <w:r w:rsidR="00222613" w:rsidRPr="0006771B">
        <w:rPr>
          <w:sz w:val="28"/>
          <w:szCs w:val="28"/>
        </w:rPr>
        <w:t xml:space="preserve"> школьного </w:t>
      </w:r>
      <w:r w:rsidR="007B3E11" w:rsidRPr="0006771B">
        <w:rPr>
          <w:sz w:val="28"/>
          <w:szCs w:val="28"/>
        </w:rPr>
        <w:t xml:space="preserve">этапа </w:t>
      </w:r>
      <w:r w:rsidR="00047C77" w:rsidRPr="0006771B">
        <w:rPr>
          <w:sz w:val="28"/>
          <w:szCs w:val="28"/>
        </w:rPr>
        <w:t>всероссийской</w:t>
      </w:r>
      <w:r w:rsidR="00222613" w:rsidRPr="0006771B">
        <w:rPr>
          <w:sz w:val="28"/>
          <w:szCs w:val="28"/>
        </w:rPr>
        <w:t xml:space="preserve"> олимпиады школьников </w:t>
      </w:r>
      <w:r w:rsidR="00557574" w:rsidRPr="0006771B">
        <w:rPr>
          <w:sz w:val="28"/>
          <w:szCs w:val="28"/>
        </w:rPr>
        <w:t>в Ивдельском городском округе</w:t>
      </w:r>
      <w:r w:rsidR="008916A2">
        <w:rPr>
          <w:sz w:val="28"/>
          <w:szCs w:val="28"/>
        </w:rPr>
        <w:t xml:space="preserve"> </w:t>
      </w:r>
      <w:r w:rsidR="00222613" w:rsidRPr="0006771B">
        <w:rPr>
          <w:sz w:val="28"/>
          <w:szCs w:val="28"/>
        </w:rPr>
        <w:t>в</w:t>
      </w:r>
      <w:r w:rsidR="00B62047" w:rsidRPr="0006771B">
        <w:rPr>
          <w:sz w:val="28"/>
          <w:szCs w:val="28"/>
        </w:rPr>
        <w:t xml:space="preserve"> 2022</w:t>
      </w:r>
      <w:r w:rsidR="00951A23" w:rsidRPr="0006771B">
        <w:rPr>
          <w:sz w:val="28"/>
          <w:szCs w:val="28"/>
        </w:rPr>
        <w:t>-20</w:t>
      </w:r>
      <w:r w:rsidR="00B62047" w:rsidRPr="0006771B">
        <w:rPr>
          <w:sz w:val="28"/>
          <w:szCs w:val="28"/>
        </w:rPr>
        <w:t>23</w:t>
      </w:r>
      <w:r w:rsidR="0062119A" w:rsidRPr="0006771B">
        <w:rPr>
          <w:sz w:val="28"/>
          <w:szCs w:val="28"/>
        </w:rPr>
        <w:t xml:space="preserve"> учебном году</w:t>
      </w:r>
      <w:r w:rsidR="00222613" w:rsidRPr="0006771B">
        <w:rPr>
          <w:sz w:val="28"/>
          <w:szCs w:val="28"/>
        </w:rPr>
        <w:t xml:space="preserve">(далее </w:t>
      </w:r>
      <w:r w:rsidR="00F22B17" w:rsidRPr="0006771B">
        <w:rPr>
          <w:sz w:val="28"/>
          <w:szCs w:val="28"/>
        </w:rPr>
        <w:t>– О</w:t>
      </w:r>
      <w:r w:rsidR="00222613" w:rsidRPr="0006771B">
        <w:rPr>
          <w:sz w:val="28"/>
          <w:szCs w:val="28"/>
        </w:rPr>
        <w:t>лимпиада)</w:t>
      </w:r>
    </w:p>
    <w:p w:rsidR="00B62047" w:rsidRDefault="00B62047" w:rsidP="00F14971">
      <w:pPr>
        <w:jc w:val="both"/>
        <w:rPr>
          <w:b/>
          <w:sz w:val="28"/>
          <w:szCs w:val="28"/>
        </w:rPr>
      </w:pPr>
    </w:p>
    <w:p w:rsidR="000320D0" w:rsidRPr="001354AE" w:rsidRDefault="000320D0" w:rsidP="00F14971">
      <w:pPr>
        <w:jc w:val="both"/>
        <w:rPr>
          <w:b/>
          <w:sz w:val="28"/>
          <w:szCs w:val="28"/>
        </w:rPr>
      </w:pPr>
      <w:r w:rsidRPr="001354AE">
        <w:rPr>
          <w:b/>
          <w:sz w:val="28"/>
          <w:szCs w:val="28"/>
        </w:rPr>
        <w:t>ПРИКАЗЫВАЮ</w:t>
      </w:r>
      <w:r w:rsidR="001815E2" w:rsidRPr="001354AE">
        <w:rPr>
          <w:b/>
          <w:sz w:val="28"/>
          <w:szCs w:val="28"/>
        </w:rPr>
        <w:t>:</w:t>
      </w:r>
    </w:p>
    <w:p w:rsidR="00D31F22" w:rsidRPr="005B4CA3" w:rsidRDefault="008D2219" w:rsidP="003517FA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B4CA3">
        <w:rPr>
          <w:sz w:val="28"/>
          <w:szCs w:val="28"/>
        </w:rPr>
        <w:t xml:space="preserve">Провести в Ивдельском городском округе школьный этап </w:t>
      </w:r>
      <w:r w:rsidR="0006771B" w:rsidRPr="005B4CA3">
        <w:rPr>
          <w:sz w:val="28"/>
          <w:szCs w:val="28"/>
        </w:rPr>
        <w:t>всероссийской олимпиады школьников в 2023/2024</w:t>
      </w:r>
      <w:r w:rsidRPr="005B4CA3">
        <w:rPr>
          <w:sz w:val="28"/>
          <w:szCs w:val="28"/>
        </w:rPr>
        <w:t xml:space="preserve"> с 1</w:t>
      </w:r>
      <w:r w:rsidR="0006771B" w:rsidRPr="005B4CA3">
        <w:rPr>
          <w:sz w:val="28"/>
          <w:szCs w:val="28"/>
        </w:rPr>
        <w:t>3</w:t>
      </w:r>
      <w:r w:rsidRPr="005B4CA3">
        <w:rPr>
          <w:sz w:val="28"/>
          <w:szCs w:val="28"/>
        </w:rPr>
        <w:t xml:space="preserve"> сентября по 2</w:t>
      </w:r>
      <w:r w:rsidR="0006771B" w:rsidRPr="005B4CA3">
        <w:rPr>
          <w:sz w:val="28"/>
          <w:szCs w:val="28"/>
        </w:rPr>
        <w:t>8</w:t>
      </w:r>
      <w:r w:rsidRPr="005B4CA3">
        <w:rPr>
          <w:sz w:val="28"/>
          <w:szCs w:val="28"/>
        </w:rPr>
        <w:t xml:space="preserve"> октября 202</w:t>
      </w:r>
      <w:r w:rsidR="0006771B" w:rsidRPr="005B4CA3">
        <w:rPr>
          <w:sz w:val="28"/>
          <w:szCs w:val="28"/>
        </w:rPr>
        <w:t>3</w:t>
      </w:r>
      <w:r w:rsidRPr="005B4CA3">
        <w:rPr>
          <w:sz w:val="28"/>
          <w:szCs w:val="28"/>
        </w:rPr>
        <w:t xml:space="preserve"> года:</w:t>
      </w:r>
    </w:p>
    <w:p w:rsidR="00D31F22" w:rsidRPr="005B4CA3" w:rsidRDefault="0077434C" w:rsidP="0077434C">
      <w:pPr>
        <w:jc w:val="both"/>
        <w:rPr>
          <w:sz w:val="28"/>
          <w:szCs w:val="28"/>
        </w:rPr>
      </w:pPr>
      <w:r w:rsidRPr="005B4CA3">
        <w:rPr>
          <w:sz w:val="28"/>
          <w:szCs w:val="28"/>
        </w:rPr>
        <w:tab/>
      </w:r>
      <w:r w:rsidR="00A54ACE" w:rsidRPr="005B4CA3">
        <w:rPr>
          <w:sz w:val="28"/>
          <w:szCs w:val="28"/>
        </w:rPr>
        <w:t>1.1.</w:t>
      </w:r>
      <w:r w:rsidR="00D31F22" w:rsidRPr="005B4CA3">
        <w:rPr>
          <w:sz w:val="28"/>
          <w:szCs w:val="28"/>
        </w:rPr>
        <w:t> 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– платформа «Сириус.Курсы») в информационно-телекоммуникационной сети «Интернет» в тестирующей системе </w:t>
      </w:r>
      <w:hyperlink r:id="rId8" w:history="1">
        <w:r w:rsidR="00D31F22" w:rsidRPr="005B4CA3">
          <w:rPr>
            <w:rStyle w:val="aa"/>
            <w:sz w:val="28"/>
            <w:szCs w:val="28"/>
          </w:rPr>
          <w:t>https://uts.sirius.online</w:t>
        </w:r>
      </w:hyperlink>
      <w:r w:rsidR="00D31F22" w:rsidRPr="005B4CA3">
        <w:rPr>
          <w:sz w:val="28"/>
          <w:szCs w:val="28"/>
        </w:rPr>
        <w:t>;</w:t>
      </w:r>
    </w:p>
    <w:p w:rsidR="00D31F22" w:rsidRPr="005B4CA3" w:rsidRDefault="0077434C" w:rsidP="008F2A09">
      <w:pPr>
        <w:jc w:val="both"/>
        <w:rPr>
          <w:sz w:val="28"/>
          <w:szCs w:val="28"/>
        </w:rPr>
      </w:pPr>
      <w:r w:rsidRPr="005B4CA3">
        <w:rPr>
          <w:sz w:val="28"/>
          <w:szCs w:val="28"/>
        </w:rPr>
        <w:tab/>
      </w:r>
      <w:r w:rsidR="00A54ACE" w:rsidRPr="005B4CA3">
        <w:rPr>
          <w:sz w:val="28"/>
          <w:szCs w:val="28"/>
        </w:rPr>
        <w:t>1.</w:t>
      </w:r>
      <w:r w:rsidR="00D31F22" w:rsidRPr="005B4CA3">
        <w:rPr>
          <w:sz w:val="28"/>
          <w:szCs w:val="28"/>
        </w:rPr>
        <w:t>2</w:t>
      </w:r>
      <w:r w:rsidR="00A54ACE" w:rsidRPr="005B4CA3">
        <w:rPr>
          <w:sz w:val="28"/>
          <w:szCs w:val="28"/>
        </w:rPr>
        <w:t xml:space="preserve">. </w:t>
      </w:r>
      <w:r w:rsidR="00D31F22" w:rsidRPr="005B4CA3">
        <w:rPr>
          <w:sz w:val="28"/>
          <w:szCs w:val="28"/>
        </w:rPr>
        <w:t xml:space="preserve">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hyperlink r:id="rId9" w:history="1">
        <w:r w:rsidR="00D31F22" w:rsidRPr="005B4CA3">
          <w:rPr>
            <w:rStyle w:val="aa"/>
            <w:sz w:val="28"/>
            <w:szCs w:val="28"/>
          </w:rPr>
          <w:t>https://vsosh.irro.ru</w:t>
        </w:r>
      </w:hyperlink>
      <w:r w:rsidR="00D31F22" w:rsidRPr="005B4CA3">
        <w:rPr>
          <w:sz w:val="28"/>
          <w:szCs w:val="28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</w:t>
      </w:r>
      <w:r w:rsidR="00D31F22" w:rsidRPr="005B4CA3">
        <w:rPr>
          <w:sz w:val="28"/>
          <w:szCs w:val="28"/>
        </w:rPr>
        <w:lastRenderedPageBreak/>
        <w:t>дополнительногопрофессионального образования Свердловской области «Институт развития образования» (далее – ГАОУ ДПО СО «ИРО»).</w:t>
      </w:r>
    </w:p>
    <w:p w:rsidR="0006771B" w:rsidRPr="005B4CA3" w:rsidRDefault="0006771B" w:rsidP="003517FA">
      <w:pPr>
        <w:numPr>
          <w:ilvl w:val="0"/>
          <w:numId w:val="1"/>
        </w:numPr>
        <w:jc w:val="both"/>
        <w:rPr>
          <w:sz w:val="28"/>
          <w:szCs w:val="28"/>
        </w:rPr>
      </w:pPr>
      <w:r w:rsidRPr="005B4CA3">
        <w:rPr>
          <w:sz w:val="28"/>
          <w:szCs w:val="28"/>
        </w:rPr>
        <w:t>Утвердить:</w:t>
      </w:r>
    </w:p>
    <w:p w:rsidR="002D41E5" w:rsidRPr="00B016B9" w:rsidRDefault="002D41E5" w:rsidP="003517FA">
      <w:pPr>
        <w:pStyle w:val="ConsPlusNormal"/>
        <w:numPr>
          <w:ilvl w:val="1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  <w:highlight w:val="yellow"/>
        </w:rPr>
      </w:pPr>
      <w:r w:rsidRPr="005B4CA3">
        <w:rPr>
          <w:sz w:val="28"/>
          <w:szCs w:val="28"/>
        </w:rPr>
        <w:t xml:space="preserve"> график проведения школьного этапа всероссийской олимпиады </w:t>
      </w:r>
      <w:r w:rsidRPr="00B016B9">
        <w:rPr>
          <w:sz w:val="28"/>
          <w:szCs w:val="28"/>
          <w:highlight w:val="yellow"/>
        </w:rPr>
        <w:t>школьников (далее – школьный этап олимпиады) в 2022/2023 учебном году (приложение № 1);</w:t>
      </w:r>
    </w:p>
    <w:p w:rsidR="002D41E5" w:rsidRPr="00B016B9" w:rsidRDefault="002D41E5" w:rsidP="003517FA">
      <w:pPr>
        <w:pStyle w:val="ConsPlusNormal"/>
        <w:numPr>
          <w:ilvl w:val="1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  <w:highlight w:val="yellow"/>
        </w:rPr>
      </w:pPr>
      <w:r w:rsidRPr="00B016B9">
        <w:rPr>
          <w:sz w:val="28"/>
          <w:szCs w:val="28"/>
          <w:highlight w:val="yellow"/>
        </w:rPr>
        <w:t xml:space="preserve"> состав оргкомитета школьного этапа олимпиады (приложение № 2);</w:t>
      </w:r>
    </w:p>
    <w:p w:rsidR="002D41E5" w:rsidRPr="00B016B9" w:rsidRDefault="002D41E5" w:rsidP="003517FA">
      <w:pPr>
        <w:pStyle w:val="ConsPlusNormal"/>
        <w:numPr>
          <w:ilvl w:val="1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  <w:highlight w:val="yellow"/>
        </w:rPr>
      </w:pPr>
      <w:r w:rsidRPr="00B016B9">
        <w:rPr>
          <w:sz w:val="28"/>
          <w:szCs w:val="28"/>
          <w:highlight w:val="yellow"/>
        </w:rPr>
        <w:t>состав жюри школьного этапа олимпиады (приложение № 3);</w:t>
      </w:r>
    </w:p>
    <w:p w:rsidR="00B016B9" w:rsidRPr="00B016B9" w:rsidRDefault="00B016B9" w:rsidP="003517FA">
      <w:pPr>
        <w:pStyle w:val="ConsPlusNormal"/>
        <w:numPr>
          <w:ilvl w:val="1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  <w:highlight w:val="yellow"/>
        </w:rPr>
      </w:pPr>
      <w:r w:rsidRPr="00B016B9">
        <w:rPr>
          <w:sz w:val="28"/>
          <w:szCs w:val="28"/>
          <w:highlight w:val="yellow"/>
        </w:rPr>
        <w:t>состав апелляционной комиссии (приложение № 4) ;</w:t>
      </w:r>
    </w:p>
    <w:p w:rsidR="002D41E5" w:rsidRPr="00B016B9" w:rsidRDefault="002D41E5" w:rsidP="003517FA">
      <w:pPr>
        <w:pStyle w:val="a6"/>
        <w:numPr>
          <w:ilvl w:val="1"/>
          <w:numId w:val="1"/>
        </w:numPr>
        <w:tabs>
          <w:tab w:val="left" w:pos="567"/>
        </w:tabs>
        <w:ind w:left="567" w:firstLine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016B9">
        <w:rPr>
          <w:rFonts w:ascii="Times New Roman" w:hAnsi="Times New Roman"/>
          <w:sz w:val="28"/>
          <w:szCs w:val="28"/>
          <w:highlight w:val="yellow"/>
        </w:rPr>
        <w:t xml:space="preserve"> форму заявления на аккредитацию в качестве общественного наблюдателя школьного этапа всероссийской олимпиады школьников (приложение № </w:t>
      </w:r>
      <w:r w:rsidR="00B016B9" w:rsidRPr="00B016B9">
        <w:rPr>
          <w:rFonts w:ascii="Times New Roman" w:hAnsi="Times New Roman"/>
          <w:sz w:val="28"/>
          <w:szCs w:val="28"/>
          <w:highlight w:val="yellow"/>
        </w:rPr>
        <w:t>5</w:t>
      </w:r>
      <w:r w:rsidRPr="00B016B9">
        <w:rPr>
          <w:rFonts w:ascii="Times New Roman" w:hAnsi="Times New Roman"/>
          <w:sz w:val="28"/>
          <w:szCs w:val="28"/>
          <w:highlight w:val="yellow"/>
        </w:rPr>
        <w:t>);</w:t>
      </w:r>
    </w:p>
    <w:p w:rsidR="002D41E5" w:rsidRPr="00B016B9" w:rsidRDefault="002D41E5" w:rsidP="003517FA">
      <w:pPr>
        <w:pStyle w:val="ConsPlusNormal"/>
        <w:numPr>
          <w:ilvl w:val="1"/>
          <w:numId w:val="1"/>
        </w:numPr>
        <w:tabs>
          <w:tab w:val="left" w:pos="567"/>
        </w:tabs>
        <w:ind w:left="567" w:firstLine="0"/>
        <w:jc w:val="both"/>
        <w:rPr>
          <w:sz w:val="28"/>
          <w:szCs w:val="28"/>
          <w:highlight w:val="yellow"/>
        </w:rPr>
      </w:pPr>
      <w:r w:rsidRPr="00B016B9">
        <w:rPr>
          <w:sz w:val="28"/>
          <w:szCs w:val="28"/>
          <w:highlight w:val="yellow"/>
        </w:rPr>
        <w:t xml:space="preserve">форму удостоверения общественных наблюдателей школьного и муниципального этапов олимпиады (приложение № </w:t>
      </w:r>
      <w:r w:rsidR="00B016B9" w:rsidRPr="00B016B9">
        <w:rPr>
          <w:sz w:val="28"/>
          <w:szCs w:val="28"/>
          <w:highlight w:val="yellow"/>
        </w:rPr>
        <w:t>6</w:t>
      </w:r>
      <w:r w:rsidRPr="00B016B9">
        <w:rPr>
          <w:sz w:val="28"/>
          <w:szCs w:val="28"/>
          <w:highlight w:val="yellow"/>
        </w:rPr>
        <w:t>);</w:t>
      </w:r>
    </w:p>
    <w:p w:rsidR="002D41E5" w:rsidRPr="00B016B9" w:rsidRDefault="002D41E5" w:rsidP="003517FA">
      <w:pPr>
        <w:pStyle w:val="a6"/>
        <w:numPr>
          <w:ilvl w:val="1"/>
          <w:numId w:val="1"/>
        </w:numPr>
        <w:tabs>
          <w:tab w:val="left" w:pos="567"/>
        </w:tabs>
        <w:ind w:left="567" w:firstLine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016B9">
        <w:rPr>
          <w:rFonts w:ascii="Times New Roman" w:hAnsi="Times New Roman"/>
          <w:sz w:val="28"/>
          <w:szCs w:val="28"/>
          <w:highlight w:val="yellow"/>
        </w:rPr>
        <w:t xml:space="preserve"> организационно-технологическую модель </w:t>
      </w:r>
      <w:r w:rsidRPr="00B016B9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проведения школьного этапа всероссийской олимпиады школьников в 2023/2024 учебном году (приложение № </w:t>
      </w:r>
      <w:r w:rsidR="00B016B9" w:rsidRPr="00B016B9">
        <w:rPr>
          <w:rFonts w:ascii="Times New Roman" w:hAnsi="Times New Roman"/>
          <w:color w:val="000000"/>
          <w:sz w:val="28"/>
          <w:szCs w:val="28"/>
          <w:highlight w:val="yellow"/>
        </w:rPr>
        <w:t>7</w:t>
      </w:r>
      <w:r w:rsidRPr="00B016B9">
        <w:rPr>
          <w:rFonts w:ascii="Times New Roman" w:hAnsi="Times New Roman"/>
          <w:color w:val="000000"/>
          <w:sz w:val="28"/>
          <w:szCs w:val="28"/>
          <w:highlight w:val="yellow"/>
        </w:rPr>
        <w:t>)</w:t>
      </w:r>
      <w:r w:rsidRPr="00B016B9">
        <w:rPr>
          <w:rFonts w:ascii="Times New Roman" w:hAnsi="Times New Roman"/>
          <w:sz w:val="28"/>
          <w:szCs w:val="28"/>
          <w:highlight w:val="yellow"/>
        </w:rPr>
        <w:t>.</w:t>
      </w:r>
    </w:p>
    <w:p w:rsidR="002D41E5" w:rsidRPr="005B4CA3" w:rsidRDefault="002D41E5" w:rsidP="002D41E5">
      <w:pPr>
        <w:pStyle w:val="ConsPlusNormal"/>
        <w:ind w:left="568"/>
        <w:jc w:val="both"/>
        <w:rPr>
          <w:sz w:val="28"/>
          <w:szCs w:val="28"/>
        </w:rPr>
      </w:pPr>
      <w:r w:rsidRPr="005B4CA3">
        <w:rPr>
          <w:sz w:val="28"/>
          <w:szCs w:val="28"/>
        </w:rPr>
        <w:t>3. Руководителям общеобразовательных организаций:</w:t>
      </w:r>
    </w:p>
    <w:p w:rsidR="002D41E5" w:rsidRPr="005B4CA3" w:rsidRDefault="002D41E5" w:rsidP="005B4CA3">
      <w:pPr>
        <w:pStyle w:val="ConsPlusNormal"/>
        <w:ind w:left="567" w:firstLine="361"/>
        <w:jc w:val="both"/>
        <w:rPr>
          <w:sz w:val="28"/>
          <w:szCs w:val="28"/>
        </w:rPr>
      </w:pPr>
      <w:r w:rsidRPr="005B4CA3">
        <w:rPr>
          <w:sz w:val="28"/>
          <w:szCs w:val="28"/>
        </w:rPr>
        <w:t>3.1. назначить приказом ответственных за организацию и проведение школьного этапа олимпиады;</w:t>
      </w:r>
    </w:p>
    <w:p w:rsidR="002D41E5" w:rsidRPr="005B4CA3" w:rsidRDefault="002D41E5" w:rsidP="003517FA">
      <w:pPr>
        <w:pStyle w:val="a6"/>
        <w:numPr>
          <w:ilvl w:val="1"/>
          <w:numId w:val="3"/>
        </w:numPr>
        <w:ind w:left="567" w:right="57" w:firstLine="361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5B4CA3">
        <w:rPr>
          <w:rFonts w:ascii="Times New Roman" w:hAnsi="Times New Roman"/>
          <w:sz w:val="28"/>
          <w:szCs w:val="28"/>
        </w:rPr>
        <w:t>обеспечить проведение школьного этапа олимпиады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санитарно-эпидемиологическими требованиями к условиям и организации обучения в общеобразовательных организациях, действующими на момент проведения олимпиады;</w:t>
      </w:r>
    </w:p>
    <w:p w:rsidR="002D41E5" w:rsidRPr="005B4CA3" w:rsidRDefault="002D41E5" w:rsidP="003517FA">
      <w:pPr>
        <w:pStyle w:val="ConsPlusNormal"/>
        <w:numPr>
          <w:ilvl w:val="1"/>
          <w:numId w:val="3"/>
        </w:numPr>
        <w:ind w:left="567" w:firstLine="361"/>
        <w:jc w:val="both"/>
        <w:rPr>
          <w:sz w:val="28"/>
          <w:szCs w:val="28"/>
        </w:rPr>
      </w:pPr>
      <w:r w:rsidRPr="005B4CA3">
        <w:rPr>
          <w:sz w:val="28"/>
          <w:szCs w:val="28"/>
        </w:rPr>
        <w:t xml:space="preserve">обеспечить внесение информации в РБДО об участниках школьного этапа олимпиады в срок до 6 сентября 2023 года и результатах их участия – в срок </w:t>
      </w:r>
      <w:r w:rsidRPr="005B4CA3">
        <w:rPr>
          <w:sz w:val="28"/>
          <w:szCs w:val="28"/>
        </w:rPr>
        <w:br/>
        <w:t>до 15 ноября 2023 года;</w:t>
      </w:r>
    </w:p>
    <w:p w:rsidR="002D41E5" w:rsidRPr="005B4CA3" w:rsidRDefault="002D41E5" w:rsidP="003517FA">
      <w:pPr>
        <w:pStyle w:val="ConsPlusNormal"/>
        <w:numPr>
          <w:ilvl w:val="1"/>
          <w:numId w:val="3"/>
        </w:numPr>
        <w:ind w:left="567" w:firstLine="361"/>
        <w:jc w:val="both"/>
        <w:rPr>
          <w:w w:val="95"/>
          <w:sz w:val="28"/>
          <w:szCs w:val="28"/>
        </w:rPr>
      </w:pPr>
      <w:r w:rsidRPr="005B4CA3">
        <w:rPr>
          <w:sz w:val="28"/>
          <w:szCs w:val="28"/>
        </w:rPr>
        <w:t>обеспечить условия для участия в школьном этапе олимпиады всех желающих обучающихся, в том числе в дистанционном формате</w:t>
      </w:r>
      <w:r w:rsidRPr="005B4CA3">
        <w:rPr>
          <w:w w:val="95"/>
          <w:sz w:val="28"/>
          <w:szCs w:val="28"/>
        </w:rPr>
        <w:t>;</w:t>
      </w:r>
    </w:p>
    <w:p w:rsidR="002D41E5" w:rsidRPr="005B4CA3" w:rsidRDefault="002D41E5" w:rsidP="003517FA">
      <w:pPr>
        <w:pStyle w:val="ConsPlusNormal"/>
        <w:numPr>
          <w:ilvl w:val="1"/>
          <w:numId w:val="3"/>
        </w:numPr>
        <w:ind w:left="567" w:firstLine="361"/>
        <w:jc w:val="both"/>
        <w:rPr>
          <w:w w:val="95"/>
          <w:sz w:val="28"/>
          <w:szCs w:val="28"/>
        </w:rPr>
      </w:pPr>
      <w:r w:rsidRPr="005B4CA3">
        <w:rPr>
          <w:sz w:val="28"/>
          <w:szCs w:val="28"/>
        </w:rPr>
        <w:t>обеспечить информационное сопровождение школьного этапа олимпиады на официальных сайтах образовательных организаций в сети «Интернет» в виде рейтинговой таблицы;</w:t>
      </w:r>
    </w:p>
    <w:p w:rsidR="002D41E5" w:rsidRPr="005B4CA3" w:rsidRDefault="002D41E5" w:rsidP="005B4CA3">
      <w:pPr>
        <w:pStyle w:val="a6"/>
        <w:widowControl w:val="0"/>
        <w:tabs>
          <w:tab w:val="left" w:pos="1359"/>
        </w:tabs>
        <w:autoSpaceDE w:val="0"/>
        <w:autoSpaceDN w:val="0"/>
        <w:ind w:left="567" w:right="281"/>
        <w:jc w:val="both"/>
        <w:rPr>
          <w:rFonts w:ascii="Times New Roman" w:hAnsi="Times New Roman"/>
          <w:color w:val="131313"/>
          <w:sz w:val="28"/>
          <w:szCs w:val="28"/>
        </w:rPr>
      </w:pPr>
      <w:r w:rsidRPr="005B4CA3">
        <w:rPr>
          <w:rFonts w:ascii="Times New Roman" w:hAnsi="Times New Roman"/>
          <w:w w:val="95"/>
          <w:sz w:val="28"/>
          <w:szCs w:val="28"/>
        </w:rPr>
        <w:t xml:space="preserve">3.6. </w:t>
      </w:r>
      <w:r w:rsidRPr="005B4CA3">
        <w:rPr>
          <w:rFonts w:ascii="Times New Roman" w:hAnsi="Times New Roman"/>
          <w:spacing w:val="-1"/>
          <w:w w:val="95"/>
          <w:sz w:val="28"/>
          <w:szCs w:val="28"/>
        </w:rPr>
        <w:t>обеспечитьорганизацию</w:t>
      </w:r>
      <w:r w:rsidRPr="005B4CA3">
        <w:rPr>
          <w:rFonts w:ascii="Times New Roman" w:hAnsi="Times New Roman"/>
          <w:w w:val="95"/>
          <w:sz w:val="28"/>
          <w:szCs w:val="28"/>
        </w:rPr>
        <w:t xml:space="preserve"> проведенияразборазаданий,показа</w:t>
      </w:r>
      <w:r w:rsidRPr="005B4CA3">
        <w:rPr>
          <w:rFonts w:ascii="Times New Roman" w:hAnsi="Times New Roman"/>
          <w:color w:val="111111"/>
          <w:w w:val="95"/>
          <w:sz w:val="28"/>
          <w:szCs w:val="28"/>
        </w:rPr>
        <w:t>работ,</w:t>
      </w:r>
      <w:r w:rsidRPr="005B4CA3">
        <w:rPr>
          <w:rFonts w:ascii="Times New Roman" w:hAnsi="Times New Roman"/>
          <w:sz w:val="28"/>
          <w:szCs w:val="28"/>
        </w:rPr>
        <w:t>процедурыапелляции;</w:t>
      </w:r>
    </w:p>
    <w:p w:rsidR="002D41E5" w:rsidRPr="005B4CA3" w:rsidRDefault="002D41E5" w:rsidP="003517FA">
      <w:pPr>
        <w:pStyle w:val="ConsPlusNormal"/>
        <w:numPr>
          <w:ilvl w:val="1"/>
          <w:numId w:val="4"/>
        </w:numPr>
        <w:ind w:left="567" w:firstLine="284"/>
        <w:jc w:val="both"/>
        <w:rPr>
          <w:sz w:val="28"/>
          <w:szCs w:val="28"/>
        </w:rPr>
      </w:pPr>
      <w:r w:rsidRPr="005B4CA3">
        <w:rPr>
          <w:sz w:val="28"/>
          <w:szCs w:val="28"/>
        </w:rPr>
        <w:t xml:space="preserve">обеспечить информирование педагогов, обучающихся и их </w:t>
      </w:r>
      <w:r w:rsidRPr="005B4CA3">
        <w:rPr>
          <w:sz w:val="28"/>
          <w:szCs w:val="28"/>
        </w:rPr>
        <w:lastRenderedPageBreak/>
        <w:t>родителей (законных представителей), общественных наблюдателей о Порядке проведения всероссийской олимпиады школьников, организационно-технологической модели и сроках проведения школьного этапа олимпиады;</w:t>
      </w:r>
    </w:p>
    <w:p w:rsidR="002D41E5" w:rsidRPr="005B4CA3" w:rsidRDefault="002D41E5" w:rsidP="003517FA">
      <w:pPr>
        <w:pStyle w:val="ConsPlusNormal"/>
        <w:numPr>
          <w:ilvl w:val="1"/>
          <w:numId w:val="4"/>
        </w:numPr>
        <w:ind w:left="284" w:firstLine="76"/>
        <w:jc w:val="both"/>
        <w:rPr>
          <w:sz w:val="28"/>
          <w:szCs w:val="28"/>
        </w:rPr>
      </w:pPr>
      <w:r w:rsidRPr="005B4CA3">
        <w:rPr>
          <w:sz w:val="28"/>
          <w:szCs w:val="28"/>
        </w:rPr>
        <w:t>обеспечить сбор заявлений обучающихся, заявивших о своем участии во всероссийской олимпиаде школьников, в срок не позднее 3 календарных дней до начала проведения олимпиады;</w:t>
      </w:r>
    </w:p>
    <w:p w:rsidR="002D41E5" w:rsidRPr="005B4CA3" w:rsidRDefault="002D41E5" w:rsidP="003517FA">
      <w:pPr>
        <w:pStyle w:val="ConsPlusNormal"/>
        <w:numPr>
          <w:ilvl w:val="1"/>
          <w:numId w:val="4"/>
        </w:numPr>
        <w:ind w:left="284" w:firstLine="76"/>
        <w:jc w:val="both"/>
        <w:rPr>
          <w:sz w:val="28"/>
          <w:szCs w:val="28"/>
        </w:rPr>
      </w:pPr>
      <w:r w:rsidRPr="005B4CA3">
        <w:rPr>
          <w:sz w:val="28"/>
          <w:szCs w:val="28"/>
        </w:rPr>
        <w:t>создать специальные условия  для участия в школьном этапе обучающихся с ОВЗ и детей-инвалидов, обеспечить сбор документов, подтверждающих необходимость их создания (заключение психолого-медико-педагогической комиссии, справка об инвалидности);</w:t>
      </w:r>
    </w:p>
    <w:p w:rsidR="002D41E5" w:rsidRPr="005B4CA3" w:rsidRDefault="002D41E5" w:rsidP="003517FA">
      <w:pPr>
        <w:pStyle w:val="ConsPlusNormal"/>
        <w:numPr>
          <w:ilvl w:val="1"/>
          <w:numId w:val="4"/>
        </w:numPr>
        <w:ind w:left="284" w:firstLine="76"/>
        <w:jc w:val="both"/>
        <w:rPr>
          <w:sz w:val="28"/>
          <w:szCs w:val="28"/>
        </w:rPr>
      </w:pPr>
      <w:r w:rsidRPr="005B4CA3">
        <w:rPr>
          <w:sz w:val="28"/>
          <w:szCs w:val="28"/>
        </w:rPr>
        <w:t xml:space="preserve">обеспечить сбор заявлений от граждан на включение в состав общественных наблюдателей и о подтверждении ознакомления с Порядком, согласий на обработку персональных данных, направлении в </w:t>
      </w:r>
      <w:r w:rsidR="005B4CA3" w:rsidRPr="005B4CA3">
        <w:rPr>
          <w:sz w:val="28"/>
          <w:szCs w:val="28"/>
        </w:rPr>
        <w:t xml:space="preserve">МКУ «Информационно-методический центр г. Ивделя» </w:t>
      </w:r>
      <w:r w:rsidRPr="005B4CA3">
        <w:rPr>
          <w:sz w:val="28"/>
          <w:szCs w:val="28"/>
        </w:rPr>
        <w:t>в срок не позднее 10 календарных дней до начала проведения школьного этапа олимпиады;</w:t>
      </w:r>
    </w:p>
    <w:p w:rsidR="002D41E5" w:rsidRPr="005B4CA3" w:rsidRDefault="002D41E5" w:rsidP="005B4CA3">
      <w:pPr>
        <w:pStyle w:val="a6"/>
        <w:widowControl w:val="0"/>
        <w:tabs>
          <w:tab w:val="left" w:pos="10199"/>
        </w:tabs>
        <w:autoSpaceDE w:val="0"/>
        <w:autoSpaceDN w:val="0"/>
        <w:spacing w:after="0" w:line="240" w:lineRule="auto"/>
        <w:ind w:left="284" w:right="-7" w:firstLine="74"/>
        <w:jc w:val="both"/>
        <w:rPr>
          <w:rFonts w:ascii="Times New Roman" w:hAnsi="Times New Roman"/>
          <w:sz w:val="28"/>
          <w:szCs w:val="28"/>
        </w:rPr>
      </w:pPr>
      <w:r w:rsidRPr="005B4CA3">
        <w:rPr>
          <w:rFonts w:ascii="Times New Roman" w:hAnsi="Times New Roman"/>
          <w:sz w:val="28"/>
          <w:szCs w:val="28"/>
        </w:rPr>
        <w:t>3.11. обеспечить</w:t>
      </w:r>
      <w:r w:rsidRPr="005B4CA3">
        <w:rPr>
          <w:rFonts w:ascii="Times New Roman" w:hAnsi="Times New Roman"/>
          <w:w w:val="95"/>
          <w:sz w:val="28"/>
          <w:szCs w:val="28"/>
        </w:rPr>
        <w:t xml:space="preserve"> сохранностьжизнииздоровьяобучающихся</w:t>
      </w:r>
      <w:r w:rsidRPr="005B4CA3">
        <w:rPr>
          <w:rFonts w:ascii="Times New Roman" w:hAnsi="Times New Roman"/>
          <w:color w:val="0E0E0E"/>
          <w:w w:val="95"/>
          <w:sz w:val="28"/>
          <w:szCs w:val="28"/>
        </w:rPr>
        <w:t>во</w:t>
      </w:r>
      <w:r w:rsidRPr="005B4CA3">
        <w:rPr>
          <w:rFonts w:ascii="Times New Roman" w:hAnsi="Times New Roman"/>
          <w:color w:val="0C0C0C"/>
          <w:w w:val="95"/>
          <w:sz w:val="28"/>
          <w:szCs w:val="28"/>
        </w:rPr>
        <w:t>время</w:t>
      </w:r>
      <w:r w:rsidRPr="005B4CA3">
        <w:rPr>
          <w:rFonts w:ascii="Times New Roman" w:hAnsi="Times New Roman"/>
          <w:w w:val="90"/>
          <w:sz w:val="28"/>
          <w:szCs w:val="28"/>
        </w:rPr>
        <w:t>проведенияшкольногоэтапаолимпиады</w:t>
      </w:r>
      <w:r w:rsidRPr="005B4CA3">
        <w:rPr>
          <w:rFonts w:ascii="Times New Roman" w:hAnsi="Times New Roman"/>
          <w:color w:val="131313"/>
          <w:w w:val="90"/>
          <w:sz w:val="28"/>
          <w:szCs w:val="28"/>
        </w:rPr>
        <w:t>в</w:t>
      </w:r>
      <w:r w:rsidRPr="005B4CA3">
        <w:rPr>
          <w:rFonts w:ascii="Times New Roman" w:hAnsi="Times New Roman"/>
          <w:w w:val="90"/>
          <w:sz w:val="28"/>
          <w:szCs w:val="28"/>
        </w:rPr>
        <w:t>образовательнойорганизации;</w:t>
      </w:r>
    </w:p>
    <w:p w:rsidR="002D41E5" w:rsidRPr="005B4CA3" w:rsidRDefault="002D41E5" w:rsidP="003517FA">
      <w:pPr>
        <w:pStyle w:val="ConsPlusNormal"/>
        <w:numPr>
          <w:ilvl w:val="1"/>
          <w:numId w:val="5"/>
        </w:numPr>
        <w:ind w:left="284" w:firstLine="74"/>
        <w:jc w:val="both"/>
        <w:rPr>
          <w:sz w:val="28"/>
          <w:szCs w:val="28"/>
        </w:rPr>
      </w:pPr>
      <w:r w:rsidRPr="005B4CA3">
        <w:rPr>
          <w:sz w:val="28"/>
          <w:szCs w:val="28"/>
        </w:rPr>
        <w:t>обеспечить размещение на главной странице сайта общеобразовательной организации в разделе «Всероссийская олимпиада школьников» информации о сроках и местах проведения школьного этапа олимпиады по каждому общеобразовательному предмету, а также о Порядке и  утверждении нормативных правовых актах, регламентирующих организацию и проведение школьного этапа олимпиады.</w:t>
      </w:r>
    </w:p>
    <w:p w:rsidR="002D41E5" w:rsidRPr="005B4CA3" w:rsidRDefault="005B4CA3" w:rsidP="00C02EFB">
      <w:pPr>
        <w:ind w:left="567" w:hanging="567"/>
        <w:jc w:val="both"/>
        <w:rPr>
          <w:sz w:val="28"/>
          <w:szCs w:val="28"/>
        </w:rPr>
      </w:pPr>
      <w:r w:rsidRPr="005B4CA3">
        <w:rPr>
          <w:sz w:val="28"/>
          <w:szCs w:val="28"/>
        </w:rPr>
        <w:t>4</w:t>
      </w:r>
      <w:r w:rsidR="002D41E5" w:rsidRPr="005B4CA3">
        <w:rPr>
          <w:sz w:val="28"/>
          <w:szCs w:val="28"/>
        </w:rPr>
        <w:t xml:space="preserve">. Директору </w:t>
      </w:r>
      <w:r w:rsidRPr="005B4CA3">
        <w:rPr>
          <w:sz w:val="28"/>
          <w:szCs w:val="28"/>
        </w:rPr>
        <w:t>МКУ «Информационно-методический центр г. Ивделя» И.В.Сташковой</w:t>
      </w:r>
      <w:r w:rsidR="002D41E5" w:rsidRPr="005B4CA3">
        <w:rPr>
          <w:sz w:val="28"/>
          <w:szCs w:val="28"/>
        </w:rPr>
        <w:t>о</w:t>
      </w:r>
      <w:r w:rsidR="00971C01">
        <w:rPr>
          <w:sz w:val="28"/>
          <w:szCs w:val="28"/>
        </w:rPr>
        <w:t xml:space="preserve"> </w:t>
      </w:r>
      <w:r w:rsidR="002D41E5" w:rsidRPr="005B4CA3">
        <w:rPr>
          <w:sz w:val="28"/>
          <w:szCs w:val="28"/>
        </w:rPr>
        <w:t>беспечить:</w:t>
      </w:r>
    </w:p>
    <w:p w:rsidR="002D41E5" w:rsidRPr="005B4CA3" w:rsidRDefault="002D41E5" w:rsidP="003517FA">
      <w:pPr>
        <w:pStyle w:val="ConsPlusNormal"/>
        <w:numPr>
          <w:ilvl w:val="1"/>
          <w:numId w:val="6"/>
        </w:numPr>
        <w:jc w:val="both"/>
        <w:rPr>
          <w:sz w:val="28"/>
          <w:szCs w:val="28"/>
        </w:rPr>
      </w:pPr>
      <w:r w:rsidRPr="005B4CA3">
        <w:rPr>
          <w:sz w:val="28"/>
          <w:szCs w:val="28"/>
        </w:rPr>
        <w:t xml:space="preserve"> прием заявлений общественных наблюдателей от общеобразовательных учреждений в срок не позднее 10 календарных дней до начала проведения школьного этапа олимпиады;</w:t>
      </w:r>
    </w:p>
    <w:p w:rsidR="002D41E5" w:rsidRPr="005B4CA3" w:rsidRDefault="002D41E5" w:rsidP="003517FA">
      <w:pPr>
        <w:pStyle w:val="ConsPlusNormal"/>
        <w:numPr>
          <w:ilvl w:val="1"/>
          <w:numId w:val="6"/>
        </w:numPr>
        <w:jc w:val="both"/>
        <w:rPr>
          <w:sz w:val="28"/>
          <w:szCs w:val="28"/>
        </w:rPr>
      </w:pPr>
      <w:r w:rsidRPr="005B4CA3">
        <w:rPr>
          <w:sz w:val="28"/>
          <w:szCs w:val="28"/>
        </w:rPr>
        <w:t xml:space="preserve"> выдачу удостоверений общественным наблюдателям в срок не позднее, чем за 3 дня до начала проведения школьного этапа на основании предоставленных документов (заявления и согласия на обработку персональных данных);</w:t>
      </w:r>
    </w:p>
    <w:p w:rsidR="002D41E5" w:rsidRPr="005B4CA3" w:rsidRDefault="002D41E5" w:rsidP="003517FA">
      <w:pPr>
        <w:pStyle w:val="ConsPlusNormal"/>
        <w:numPr>
          <w:ilvl w:val="1"/>
          <w:numId w:val="6"/>
        </w:numPr>
        <w:jc w:val="both"/>
        <w:rPr>
          <w:sz w:val="28"/>
          <w:szCs w:val="28"/>
        </w:rPr>
      </w:pPr>
      <w:r w:rsidRPr="005B4CA3">
        <w:rPr>
          <w:sz w:val="28"/>
          <w:szCs w:val="28"/>
        </w:rPr>
        <w:t>наполнение раздела «Всероссийская олимпиада школьников», размещение информации о сроках и местах проведения школьного этапа олимпиады по каждому общеобразовательному предмету, а также о Порядке и  утверждении нормативных правовых актах, регламентирующих организацию и проведение школьного этапа олимпиады.</w:t>
      </w:r>
    </w:p>
    <w:p w:rsidR="002D41E5" w:rsidRPr="005B4CA3" w:rsidRDefault="002D41E5" w:rsidP="003517FA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B4CA3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2D41E5" w:rsidRPr="005B4CA3" w:rsidRDefault="002D41E5" w:rsidP="002D41E5">
      <w:pPr>
        <w:pStyle w:val="a6"/>
        <w:ind w:left="1425"/>
        <w:jc w:val="both"/>
        <w:rPr>
          <w:rFonts w:ascii="Times New Roman" w:hAnsi="Times New Roman"/>
          <w:sz w:val="28"/>
          <w:szCs w:val="28"/>
        </w:rPr>
      </w:pPr>
    </w:p>
    <w:p w:rsidR="002D41E5" w:rsidRPr="005B4CA3" w:rsidRDefault="002D41E5" w:rsidP="002D41E5">
      <w:pPr>
        <w:ind w:left="928"/>
        <w:jc w:val="both"/>
        <w:rPr>
          <w:sz w:val="28"/>
          <w:szCs w:val="28"/>
        </w:rPr>
      </w:pPr>
    </w:p>
    <w:p w:rsidR="00F22B17" w:rsidRPr="00F91747" w:rsidRDefault="005B4CA3" w:rsidP="005B4CA3">
      <w:pPr>
        <w:jc w:val="both"/>
        <w:rPr>
          <w:sz w:val="26"/>
          <w:szCs w:val="26"/>
        </w:rPr>
      </w:pPr>
      <w:r>
        <w:rPr>
          <w:sz w:val="28"/>
        </w:rPr>
        <w:t>Н</w:t>
      </w:r>
      <w:r w:rsidR="00F22B17" w:rsidRPr="00F91747">
        <w:rPr>
          <w:sz w:val="26"/>
          <w:szCs w:val="26"/>
        </w:rPr>
        <w:t>ачальник Управления образования</w:t>
      </w:r>
    </w:p>
    <w:p w:rsidR="000E6A28" w:rsidRPr="00F91747" w:rsidRDefault="00F22B17" w:rsidP="00F22B17">
      <w:pPr>
        <w:rPr>
          <w:sz w:val="26"/>
          <w:szCs w:val="26"/>
        </w:rPr>
      </w:pPr>
      <w:r w:rsidRPr="00F91747">
        <w:rPr>
          <w:sz w:val="26"/>
          <w:szCs w:val="26"/>
        </w:rPr>
        <w:t xml:space="preserve">Администрации Ивдельского городского округа                           </w:t>
      </w:r>
      <w:r w:rsidR="00F27C16" w:rsidRPr="00F91747">
        <w:rPr>
          <w:sz w:val="26"/>
          <w:szCs w:val="26"/>
        </w:rPr>
        <w:t>Л.В. Фомина</w:t>
      </w:r>
    </w:p>
    <w:p w:rsidR="008F0127" w:rsidRPr="00CE2663" w:rsidRDefault="005B4CA3" w:rsidP="008F0127">
      <w:pPr>
        <w:jc w:val="right"/>
        <w:rPr>
          <w:b/>
          <w:i/>
        </w:rPr>
      </w:pPr>
      <w:r>
        <w:rPr>
          <w:b/>
          <w:i/>
        </w:rPr>
        <w:lastRenderedPageBreak/>
        <w:t>Пр</w:t>
      </w:r>
      <w:r w:rsidR="000D2D14">
        <w:rPr>
          <w:b/>
          <w:i/>
        </w:rPr>
        <w:t>иложение 1</w:t>
      </w:r>
    </w:p>
    <w:p w:rsidR="008F0127" w:rsidRPr="00CE2663" w:rsidRDefault="008F0127" w:rsidP="008F0127">
      <w:pPr>
        <w:jc w:val="right"/>
        <w:rPr>
          <w:i/>
        </w:rPr>
      </w:pPr>
      <w:r w:rsidRPr="00CE2663">
        <w:rPr>
          <w:i/>
        </w:rPr>
        <w:t>к приказу Управления образования</w:t>
      </w:r>
    </w:p>
    <w:p w:rsidR="008F0127" w:rsidRPr="00CE2663" w:rsidRDefault="008F0127" w:rsidP="008F0127">
      <w:pPr>
        <w:jc w:val="right"/>
        <w:rPr>
          <w:i/>
        </w:rPr>
      </w:pPr>
      <w:r w:rsidRPr="00CE2663">
        <w:rPr>
          <w:i/>
        </w:rPr>
        <w:t xml:space="preserve">Администрации Ивдельского  </w:t>
      </w:r>
    </w:p>
    <w:p w:rsidR="008F0127" w:rsidRPr="00CE2663" w:rsidRDefault="008F0127" w:rsidP="008F0127">
      <w:pPr>
        <w:jc w:val="right"/>
        <w:rPr>
          <w:i/>
        </w:rPr>
      </w:pPr>
      <w:r w:rsidRPr="00CE2663">
        <w:rPr>
          <w:i/>
        </w:rPr>
        <w:t xml:space="preserve">городского округа   </w:t>
      </w:r>
    </w:p>
    <w:p w:rsidR="008E4EFE" w:rsidRDefault="0029648F" w:rsidP="008E4EFE">
      <w:pPr>
        <w:ind w:firstLine="5954"/>
        <w:jc w:val="right"/>
        <w:rPr>
          <w:i/>
        </w:rPr>
      </w:pPr>
      <w:r>
        <w:rPr>
          <w:i/>
        </w:rPr>
        <w:t>от 0</w:t>
      </w:r>
      <w:r w:rsidR="005B4CA3">
        <w:rPr>
          <w:i/>
        </w:rPr>
        <w:t>4</w:t>
      </w:r>
      <w:r>
        <w:rPr>
          <w:i/>
        </w:rPr>
        <w:t>.09.2022</w:t>
      </w:r>
      <w:r w:rsidR="008E4EFE" w:rsidRPr="00CE2663">
        <w:rPr>
          <w:i/>
        </w:rPr>
        <w:t xml:space="preserve"> № 1</w:t>
      </w:r>
      <w:r w:rsidR="005B4CA3">
        <w:rPr>
          <w:i/>
        </w:rPr>
        <w:t>70</w:t>
      </w:r>
      <w:r w:rsidR="000D2D14">
        <w:rPr>
          <w:i/>
        </w:rPr>
        <w:t>-а</w:t>
      </w:r>
    </w:p>
    <w:p w:rsidR="0029648F" w:rsidRDefault="0029648F" w:rsidP="008E4EFE">
      <w:pPr>
        <w:ind w:firstLine="5954"/>
        <w:jc w:val="right"/>
        <w:rPr>
          <w:i/>
        </w:rPr>
      </w:pPr>
    </w:p>
    <w:p w:rsidR="0029648F" w:rsidRPr="00DC2545" w:rsidRDefault="0029648F" w:rsidP="0029648F">
      <w:pPr>
        <w:tabs>
          <w:tab w:val="left" w:pos="2460"/>
          <w:tab w:val="center" w:pos="4677"/>
        </w:tabs>
        <w:jc w:val="center"/>
        <w:rPr>
          <w:b/>
          <w:bCs/>
          <w:sz w:val="28"/>
          <w:szCs w:val="28"/>
        </w:rPr>
      </w:pPr>
      <w:r w:rsidRPr="00DC2545">
        <w:rPr>
          <w:b/>
          <w:bCs/>
          <w:sz w:val="28"/>
          <w:szCs w:val="28"/>
        </w:rPr>
        <w:t>ГРАФИК</w:t>
      </w:r>
    </w:p>
    <w:p w:rsidR="0029648F" w:rsidRPr="00DC2545" w:rsidRDefault="008916A2" w:rsidP="0029648F">
      <w:pPr>
        <w:jc w:val="center"/>
        <w:rPr>
          <w:b/>
          <w:bCs/>
          <w:sz w:val="28"/>
          <w:szCs w:val="28"/>
        </w:rPr>
      </w:pPr>
      <w:r w:rsidRPr="00DC2545">
        <w:rPr>
          <w:b/>
          <w:bCs/>
          <w:sz w:val="28"/>
          <w:szCs w:val="28"/>
        </w:rPr>
        <w:t>П</w:t>
      </w:r>
      <w:r w:rsidR="0029648F" w:rsidRPr="00DC2545">
        <w:rPr>
          <w:b/>
          <w:bCs/>
          <w:sz w:val="28"/>
          <w:szCs w:val="28"/>
        </w:rPr>
        <w:t>роведения</w:t>
      </w:r>
      <w:bookmarkStart w:id="0" w:name="_Hlk80356276"/>
      <w:r>
        <w:rPr>
          <w:b/>
          <w:bCs/>
          <w:sz w:val="28"/>
          <w:szCs w:val="28"/>
        </w:rPr>
        <w:t xml:space="preserve"> </w:t>
      </w:r>
      <w:r w:rsidR="0029648F" w:rsidRPr="00DC2545">
        <w:rPr>
          <w:b/>
          <w:bCs/>
          <w:sz w:val="28"/>
          <w:szCs w:val="28"/>
        </w:rPr>
        <w:t xml:space="preserve">школьного этапа </w:t>
      </w:r>
      <w:r w:rsidR="00047C77">
        <w:rPr>
          <w:b/>
          <w:bCs/>
          <w:sz w:val="28"/>
          <w:szCs w:val="28"/>
        </w:rPr>
        <w:t>всероссийской</w:t>
      </w:r>
      <w:r w:rsidR="0029648F" w:rsidRPr="00DC2545">
        <w:rPr>
          <w:b/>
          <w:bCs/>
          <w:sz w:val="28"/>
          <w:szCs w:val="28"/>
        </w:rPr>
        <w:t xml:space="preserve"> олимпиады </w:t>
      </w:r>
      <w:bookmarkEnd w:id="0"/>
      <w:r w:rsidR="0029648F" w:rsidRPr="00DC2545">
        <w:rPr>
          <w:b/>
          <w:bCs/>
          <w:sz w:val="28"/>
          <w:szCs w:val="28"/>
        </w:rPr>
        <w:t>школьников</w:t>
      </w:r>
    </w:p>
    <w:p w:rsidR="0029648F" w:rsidRPr="00DC2545" w:rsidRDefault="0029648F" w:rsidP="0029648F">
      <w:pPr>
        <w:jc w:val="center"/>
        <w:rPr>
          <w:b/>
          <w:bCs/>
          <w:sz w:val="28"/>
          <w:szCs w:val="28"/>
        </w:rPr>
      </w:pPr>
      <w:r w:rsidRPr="00DC2545">
        <w:rPr>
          <w:b/>
          <w:bCs/>
          <w:sz w:val="28"/>
          <w:szCs w:val="28"/>
        </w:rPr>
        <w:t>в 202</w:t>
      </w:r>
      <w:r w:rsidR="005B4CA3">
        <w:rPr>
          <w:b/>
          <w:bCs/>
          <w:sz w:val="28"/>
          <w:szCs w:val="28"/>
        </w:rPr>
        <w:t>3</w:t>
      </w:r>
      <w:r w:rsidRPr="00DC2545">
        <w:rPr>
          <w:b/>
          <w:bCs/>
          <w:sz w:val="28"/>
          <w:szCs w:val="28"/>
        </w:rPr>
        <w:t>/202</w:t>
      </w:r>
      <w:r w:rsidR="005B4CA3">
        <w:rPr>
          <w:b/>
          <w:bCs/>
          <w:sz w:val="28"/>
          <w:szCs w:val="28"/>
        </w:rPr>
        <w:t>4</w:t>
      </w:r>
      <w:r w:rsidRPr="00DC2545">
        <w:rPr>
          <w:b/>
          <w:bCs/>
          <w:sz w:val="28"/>
          <w:szCs w:val="28"/>
        </w:rPr>
        <w:t xml:space="preserve"> учебном году</w:t>
      </w:r>
    </w:p>
    <w:p w:rsidR="0029648F" w:rsidRPr="00DC2545" w:rsidRDefault="0029648F" w:rsidP="0029648F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8"/>
        <w:gridCol w:w="2551"/>
      </w:tblGrid>
      <w:tr w:rsidR="005B4CA3" w:rsidRPr="00121B7C" w:rsidTr="008F47BA">
        <w:trPr>
          <w:trHeight w:val="321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jc w:val="center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-13"/>
              <w:jc w:val="center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13–14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15–16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18–19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20–21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22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23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25–27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Русский язык (очно)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26–27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28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3-4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5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6–7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7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9–11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Биология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12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hAnsi="PT Astra Serif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Основы безопасности жизнедеятельности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13–14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hAnsi="PT Astra Serif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14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16–18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19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20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5B4CA3" w:rsidRPr="00121B7C" w:rsidTr="008F47BA">
        <w:trPr>
          <w:trHeight w:val="5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25–26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26 октября</w:t>
            </w:r>
          </w:p>
        </w:tc>
      </w:tr>
      <w:tr w:rsidR="005B4CA3" w:rsidRPr="00121B7C" w:rsidTr="008F47BA">
        <w:trPr>
          <w:trHeight w:val="32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CA3" w:rsidRPr="00121B7C" w:rsidRDefault="005B4CA3" w:rsidP="008F47BA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27–28 октября</w:t>
            </w:r>
          </w:p>
        </w:tc>
      </w:tr>
    </w:tbl>
    <w:p w:rsidR="00821570" w:rsidRDefault="00821570" w:rsidP="00BE4D0B">
      <w:pPr>
        <w:jc w:val="right"/>
        <w:rPr>
          <w:b/>
          <w:i/>
        </w:rPr>
      </w:pPr>
    </w:p>
    <w:p w:rsidR="005B4CA3" w:rsidRDefault="005B4CA3" w:rsidP="00BE4D0B">
      <w:pPr>
        <w:jc w:val="right"/>
        <w:rPr>
          <w:b/>
          <w:i/>
        </w:rPr>
      </w:pPr>
    </w:p>
    <w:p w:rsidR="005B4CA3" w:rsidRDefault="005B4CA3" w:rsidP="00BE4D0B">
      <w:pPr>
        <w:jc w:val="right"/>
        <w:rPr>
          <w:b/>
          <w:i/>
        </w:rPr>
      </w:pPr>
    </w:p>
    <w:p w:rsidR="005B4CA3" w:rsidRDefault="005B4CA3" w:rsidP="00BE4D0B">
      <w:pPr>
        <w:jc w:val="right"/>
        <w:rPr>
          <w:b/>
          <w:i/>
        </w:rPr>
      </w:pPr>
    </w:p>
    <w:p w:rsidR="005B4CA3" w:rsidRDefault="005B4CA3" w:rsidP="00BE4D0B">
      <w:pPr>
        <w:jc w:val="right"/>
        <w:rPr>
          <w:b/>
          <w:i/>
        </w:rPr>
      </w:pPr>
    </w:p>
    <w:p w:rsidR="005B4CA3" w:rsidRDefault="005B4CA3" w:rsidP="00BE4D0B">
      <w:pPr>
        <w:jc w:val="right"/>
        <w:rPr>
          <w:b/>
          <w:i/>
        </w:rPr>
      </w:pPr>
    </w:p>
    <w:p w:rsidR="005B4CA3" w:rsidRDefault="005B4CA3" w:rsidP="00BE4D0B">
      <w:pPr>
        <w:jc w:val="right"/>
        <w:rPr>
          <w:b/>
          <w:i/>
        </w:rPr>
      </w:pPr>
    </w:p>
    <w:p w:rsidR="00BE4D0B" w:rsidRPr="00CE2663" w:rsidRDefault="00BE4D0B" w:rsidP="00BE4D0B">
      <w:pPr>
        <w:jc w:val="right"/>
        <w:rPr>
          <w:b/>
          <w:i/>
        </w:rPr>
      </w:pPr>
      <w:r>
        <w:rPr>
          <w:b/>
          <w:i/>
        </w:rPr>
        <w:lastRenderedPageBreak/>
        <w:t>Приложение 2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>к приказу Управления образования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 xml:space="preserve">Администрации Ивдельского  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 xml:space="preserve">городского округа   </w:t>
      </w:r>
    </w:p>
    <w:p w:rsidR="005B4CA3" w:rsidRDefault="005B4CA3" w:rsidP="005B4CA3">
      <w:pPr>
        <w:ind w:firstLine="5954"/>
        <w:jc w:val="right"/>
        <w:rPr>
          <w:i/>
        </w:rPr>
      </w:pPr>
      <w:r>
        <w:rPr>
          <w:i/>
        </w:rPr>
        <w:t xml:space="preserve">от 04.09.2022 </w:t>
      </w:r>
      <w:r w:rsidRPr="00CE2663">
        <w:rPr>
          <w:i/>
        </w:rPr>
        <w:t xml:space="preserve"> № 1</w:t>
      </w:r>
      <w:r>
        <w:rPr>
          <w:i/>
        </w:rPr>
        <w:t>70-а</w:t>
      </w:r>
    </w:p>
    <w:p w:rsidR="0029648F" w:rsidRDefault="0029648F" w:rsidP="008E4EFE">
      <w:pPr>
        <w:ind w:firstLine="5954"/>
        <w:jc w:val="right"/>
        <w:rPr>
          <w:i/>
        </w:rPr>
      </w:pPr>
    </w:p>
    <w:p w:rsidR="001E0BE7" w:rsidRPr="001354AE" w:rsidRDefault="001E0BE7" w:rsidP="000E6A28">
      <w:pPr>
        <w:jc w:val="right"/>
        <w:rPr>
          <w:b/>
          <w:i/>
          <w:sz w:val="28"/>
          <w:szCs w:val="28"/>
        </w:rPr>
      </w:pPr>
    </w:p>
    <w:p w:rsidR="001E0BE7" w:rsidRPr="001354AE" w:rsidRDefault="008F0127" w:rsidP="008F0127">
      <w:pPr>
        <w:jc w:val="center"/>
        <w:rPr>
          <w:b/>
          <w:i/>
          <w:sz w:val="28"/>
          <w:szCs w:val="28"/>
        </w:rPr>
      </w:pPr>
      <w:r w:rsidRPr="001354AE">
        <w:rPr>
          <w:b/>
          <w:sz w:val="28"/>
          <w:szCs w:val="28"/>
        </w:rPr>
        <w:t xml:space="preserve">Состав  муниципального организационного комитета  по организации и проведению школьного </w:t>
      </w:r>
      <w:r w:rsidR="002B0228">
        <w:rPr>
          <w:b/>
          <w:sz w:val="28"/>
          <w:szCs w:val="28"/>
        </w:rPr>
        <w:t>этапа</w:t>
      </w:r>
      <w:r w:rsidR="00047C77">
        <w:rPr>
          <w:b/>
          <w:sz w:val="28"/>
          <w:szCs w:val="28"/>
        </w:rPr>
        <w:t>всероссийской</w:t>
      </w:r>
      <w:r w:rsidRPr="001354AE">
        <w:rPr>
          <w:b/>
          <w:sz w:val="28"/>
          <w:szCs w:val="28"/>
        </w:rPr>
        <w:t xml:space="preserve"> олимпиады школьников  в И</w:t>
      </w:r>
      <w:r w:rsidR="002E22FF">
        <w:rPr>
          <w:b/>
          <w:sz w:val="28"/>
          <w:szCs w:val="28"/>
        </w:rPr>
        <w:t>в</w:t>
      </w:r>
      <w:r w:rsidR="001558FD">
        <w:rPr>
          <w:b/>
          <w:sz w:val="28"/>
          <w:szCs w:val="28"/>
        </w:rPr>
        <w:t>дельском городском округе в 202</w:t>
      </w:r>
      <w:r w:rsidR="008D75C3">
        <w:rPr>
          <w:b/>
          <w:sz w:val="28"/>
          <w:szCs w:val="28"/>
        </w:rPr>
        <w:t>3</w:t>
      </w:r>
      <w:r w:rsidRPr="001354AE">
        <w:rPr>
          <w:b/>
          <w:sz w:val="28"/>
          <w:szCs w:val="28"/>
        </w:rPr>
        <w:t>-20</w:t>
      </w:r>
      <w:r w:rsidR="001558FD">
        <w:rPr>
          <w:b/>
          <w:sz w:val="28"/>
          <w:szCs w:val="28"/>
        </w:rPr>
        <w:t>2</w:t>
      </w:r>
      <w:r w:rsidR="008D75C3">
        <w:rPr>
          <w:b/>
          <w:sz w:val="28"/>
          <w:szCs w:val="28"/>
        </w:rPr>
        <w:t>4</w:t>
      </w:r>
      <w:r w:rsidRPr="001354AE">
        <w:rPr>
          <w:b/>
          <w:sz w:val="28"/>
          <w:szCs w:val="28"/>
        </w:rPr>
        <w:t>учебном году</w:t>
      </w:r>
    </w:p>
    <w:p w:rsidR="001E0BE7" w:rsidRPr="001354AE" w:rsidRDefault="001E0BE7" w:rsidP="000E6A28">
      <w:pPr>
        <w:jc w:val="right"/>
        <w:rPr>
          <w:b/>
          <w:i/>
          <w:sz w:val="28"/>
          <w:szCs w:val="28"/>
        </w:rPr>
      </w:pPr>
    </w:p>
    <w:p w:rsidR="001E0BE7" w:rsidRPr="001354AE" w:rsidRDefault="001E0BE7" w:rsidP="000E6A28">
      <w:pPr>
        <w:jc w:val="right"/>
        <w:rPr>
          <w:b/>
          <w:i/>
          <w:sz w:val="28"/>
          <w:szCs w:val="28"/>
        </w:rPr>
      </w:pPr>
    </w:p>
    <w:p w:rsidR="001E0BE7" w:rsidRPr="008D75C3" w:rsidRDefault="002B0228" w:rsidP="008D75C3">
      <w:pPr>
        <w:ind w:left="2124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>Фомина Л</w:t>
      </w:r>
      <w:r w:rsidR="008F0127" w:rsidRPr="008D75C3">
        <w:rPr>
          <w:sz w:val="28"/>
          <w:szCs w:val="28"/>
        </w:rPr>
        <w:t>.В.,</w:t>
      </w:r>
      <w:r w:rsidR="008F0127" w:rsidRPr="008D75C3">
        <w:rPr>
          <w:sz w:val="28"/>
          <w:szCs w:val="28"/>
        </w:rPr>
        <w:tab/>
      </w:r>
      <w:r w:rsidRPr="008D75C3">
        <w:rPr>
          <w:sz w:val="28"/>
          <w:szCs w:val="28"/>
        </w:rPr>
        <w:t>Н</w:t>
      </w:r>
      <w:r w:rsidR="008F0127" w:rsidRPr="008D75C3">
        <w:rPr>
          <w:sz w:val="28"/>
          <w:szCs w:val="28"/>
        </w:rPr>
        <w:t xml:space="preserve">ачальник Управления образования Администрации Ивдельского </w:t>
      </w:r>
      <w:r w:rsidR="008228A8" w:rsidRPr="008D75C3">
        <w:rPr>
          <w:sz w:val="28"/>
          <w:szCs w:val="28"/>
        </w:rPr>
        <w:t>городского округа, председатель</w:t>
      </w:r>
      <w:r w:rsidR="008F0127" w:rsidRPr="008D75C3">
        <w:rPr>
          <w:sz w:val="28"/>
          <w:szCs w:val="28"/>
        </w:rPr>
        <w:t>;</w:t>
      </w:r>
    </w:p>
    <w:p w:rsidR="008F0127" w:rsidRPr="008D75C3" w:rsidRDefault="008F0127" w:rsidP="008D75C3">
      <w:pPr>
        <w:ind w:left="2124" w:hanging="2550"/>
        <w:jc w:val="both"/>
        <w:rPr>
          <w:sz w:val="28"/>
          <w:szCs w:val="28"/>
        </w:rPr>
      </w:pPr>
    </w:p>
    <w:p w:rsidR="008F0127" w:rsidRPr="008D75C3" w:rsidRDefault="001558FD" w:rsidP="008D75C3">
      <w:pPr>
        <w:ind w:left="2124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>Сташкова И.В.</w:t>
      </w:r>
      <w:r w:rsidR="008F0127" w:rsidRPr="008D75C3">
        <w:rPr>
          <w:sz w:val="28"/>
          <w:szCs w:val="28"/>
        </w:rPr>
        <w:t xml:space="preserve">, </w:t>
      </w:r>
      <w:r w:rsidR="008F0127" w:rsidRPr="008D75C3">
        <w:rPr>
          <w:sz w:val="28"/>
          <w:szCs w:val="28"/>
        </w:rPr>
        <w:tab/>
        <w:t>директор МКУ «Информационно-методический центр г. Ивделя», заместитель председателя</w:t>
      </w:r>
      <w:r w:rsidR="00E76028" w:rsidRPr="008D75C3">
        <w:rPr>
          <w:sz w:val="28"/>
          <w:szCs w:val="28"/>
        </w:rPr>
        <w:t>;</w:t>
      </w:r>
    </w:p>
    <w:p w:rsidR="008F0127" w:rsidRPr="008D75C3" w:rsidRDefault="008F0127" w:rsidP="008D75C3">
      <w:pPr>
        <w:ind w:hanging="2550"/>
        <w:jc w:val="both"/>
        <w:rPr>
          <w:sz w:val="28"/>
          <w:szCs w:val="28"/>
        </w:rPr>
      </w:pPr>
    </w:p>
    <w:p w:rsidR="008E4EFE" w:rsidRPr="008D75C3" w:rsidRDefault="0029648F" w:rsidP="008D75C3">
      <w:pPr>
        <w:ind w:left="2124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>Вальтер Д.В.</w:t>
      </w:r>
      <w:r w:rsidR="00550414" w:rsidRPr="008D75C3">
        <w:rPr>
          <w:sz w:val="28"/>
          <w:szCs w:val="28"/>
        </w:rPr>
        <w:t>,</w:t>
      </w:r>
      <w:r w:rsidR="008E4EFE" w:rsidRPr="008D75C3">
        <w:rPr>
          <w:sz w:val="28"/>
          <w:szCs w:val="28"/>
        </w:rPr>
        <w:tab/>
      </w:r>
      <w:r w:rsidR="00C21583" w:rsidRPr="008D75C3">
        <w:rPr>
          <w:sz w:val="28"/>
          <w:szCs w:val="28"/>
        </w:rPr>
        <w:t>главный специалист Управления образования Администрации Ивдельского городского округа</w:t>
      </w:r>
      <w:r w:rsidR="00E76028" w:rsidRPr="008D75C3">
        <w:rPr>
          <w:sz w:val="28"/>
          <w:szCs w:val="28"/>
        </w:rPr>
        <w:t>;</w:t>
      </w:r>
    </w:p>
    <w:p w:rsidR="00C21583" w:rsidRPr="008D75C3" w:rsidRDefault="00C21583" w:rsidP="008D75C3">
      <w:pPr>
        <w:ind w:left="2124" w:hanging="2550"/>
        <w:jc w:val="both"/>
        <w:rPr>
          <w:sz w:val="28"/>
          <w:szCs w:val="28"/>
        </w:rPr>
      </w:pPr>
    </w:p>
    <w:p w:rsidR="008F0127" w:rsidRPr="008D75C3" w:rsidRDefault="00BD5F9D" w:rsidP="008D75C3">
      <w:pPr>
        <w:ind w:left="2124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>Вересова И</w:t>
      </w:r>
      <w:r w:rsidR="007B3827" w:rsidRPr="008D75C3">
        <w:rPr>
          <w:sz w:val="28"/>
          <w:szCs w:val="28"/>
        </w:rPr>
        <w:t>.</w:t>
      </w:r>
      <w:r w:rsidRPr="008D75C3">
        <w:rPr>
          <w:sz w:val="28"/>
          <w:szCs w:val="28"/>
        </w:rPr>
        <w:t>Н.</w:t>
      </w:r>
      <w:r w:rsidR="002E22FF" w:rsidRPr="008D75C3">
        <w:rPr>
          <w:sz w:val="28"/>
          <w:szCs w:val="28"/>
        </w:rPr>
        <w:t xml:space="preserve">, </w:t>
      </w:r>
      <w:r w:rsidR="008F0127" w:rsidRPr="008D75C3">
        <w:rPr>
          <w:sz w:val="28"/>
          <w:szCs w:val="28"/>
        </w:rPr>
        <w:t xml:space="preserve">методист </w:t>
      </w:r>
      <w:r w:rsidR="00B264A5" w:rsidRPr="008D75C3">
        <w:rPr>
          <w:sz w:val="28"/>
          <w:szCs w:val="28"/>
        </w:rPr>
        <w:t xml:space="preserve">МКУ </w:t>
      </w:r>
      <w:r w:rsidR="008F0127" w:rsidRPr="008D75C3">
        <w:rPr>
          <w:sz w:val="28"/>
          <w:szCs w:val="28"/>
        </w:rPr>
        <w:t>«Информационно-методический центр г. Ивделя»</w:t>
      </w:r>
      <w:r w:rsidR="00E76028" w:rsidRPr="008D75C3">
        <w:rPr>
          <w:sz w:val="28"/>
          <w:szCs w:val="28"/>
        </w:rPr>
        <w:t>;</w:t>
      </w:r>
    </w:p>
    <w:p w:rsidR="00E5303D" w:rsidRPr="008D75C3" w:rsidRDefault="00DF6450" w:rsidP="008D75C3">
      <w:pPr>
        <w:ind w:left="2127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>Гриценко Е.А.,    </w:t>
      </w:r>
      <w:r w:rsidR="00E5303D" w:rsidRPr="008D75C3">
        <w:rPr>
          <w:sz w:val="28"/>
          <w:szCs w:val="28"/>
        </w:rPr>
        <w:t>учитель МАОУ СОШ № 7 г.Ивделя эксперт региональной предметной комиссии по истории , обществознанию Свердловской области.</w:t>
      </w:r>
    </w:p>
    <w:p w:rsidR="00E5303D" w:rsidRPr="008D75C3" w:rsidRDefault="00E5303D" w:rsidP="008D75C3">
      <w:pPr>
        <w:tabs>
          <w:tab w:val="left" w:pos="1134"/>
        </w:tabs>
        <w:ind w:left="2127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>Колобова И.Б.,      учитель МАОУ СОШ № 1 г.Ивделя, эксперт региональной предметной комиссии по математике Свердловской области.</w:t>
      </w:r>
    </w:p>
    <w:p w:rsidR="00E5303D" w:rsidRPr="008D75C3" w:rsidRDefault="00E5303D" w:rsidP="008D75C3">
      <w:pPr>
        <w:tabs>
          <w:tab w:val="left" w:pos="1134"/>
        </w:tabs>
        <w:ind w:left="1985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 xml:space="preserve">Аллабергенова Л.И., учитель МАОУ СОШ № 2 г.Ивделя, эксперт региональной предметной комиссии по информатике Свердловской области </w:t>
      </w:r>
    </w:p>
    <w:p w:rsidR="00467AED" w:rsidRPr="00467AED" w:rsidRDefault="00E5303D" w:rsidP="00467AED">
      <w:pPr>
        <w:tabs>
          <w:tab w:val="left" w:pos="1134"/>
        </w:tabs>
        <w:ind w:left="1985" w:hanging="2550"/>
        <w:jc w:val="both"/>
        <w:rPr>
          <w:sz w:val="28"/>
          <w:szCs w:val="28"/>
        </w:rPr>
      </w:pPr>
      <w:r w:rsidRPr="008D75C3">
        <w:rPr>
          <w:sz w:val="28"/>
          <w:szCs w:val="28"/>
        </w:rPr>
        <w:t>Иванова З.Ф., учитель МАОУ СОШ № 1</w:t>
      </w:r>
      <w:r w:rsidR="008D75C3" w:rsidRPr="008D75C3">
        <w:rPr>
          <w:sz w:val="28"/>
          <w:szCs w:val="28"/>
        </w:rPr>
        <w:t>г.Ивделя, эксперт региональной предметной комиссии по физике Свердловской области</w:t>
      </w:r>
    </w:p>
    <w:p w:rsidR="00B0324F" w:rsidRPr="00467AED" w:rsidRDefault="008D75C3" w:rsidP="00467AED">
      <w:pPr>
        <w:tabs>
          <w:tab w:val="left" w:pos="1134"/>
        </w:tabs>
        <w:ind w:left="1985" w:hanging="2550"/>
        <w:jc w:val="both"/>
        <w:rPr>
          <w:sz w:val="28"/>
          <w:szCs w:val="28"/>
        </w:rPr>
      </w:pPr>
      <w:r w:rsidRPr="008D75C3">
        <w:rPr>
          <w:sz w:val="28"/>
          <w:szCs w:val="28"/>
          <w:shd w:val="clear" w:color="auto" w:fill="FFFFFF"/>
        </w:rPr>
        <w:t>Прудникова Е.Г.</w:t>
      </w:r>
      <w:r>
        <w:rPr>
          <w:sz w:val="28"/>
          <w:szCs w:val="28"/>
          <w:shd w:val="clear" w:color="auto" w:fill="FFFFFF"/>
        </w:rPr>
        <w:t>,</w:t>
      </w:r>
      <w:r w:rsidRPr="008D75C3">
        <w:rPr>
          <w:sz w:val="28"/>
          <w:szCs w:val="28"/>
          <w:shd w:val="clear" w:color="auto" w:fill="FFFFFF"/>
        </w:rPr>
        <w:t xml:space="preserve">председатель Ивдельской городской организации    </w:t>
      </w:r>
    </w:p>
    <w:p w:rsidR="008D75C3" w:rsidRPr="008D75C3" w:rsidRDefault="008D75C3" w:rsidP="00B0324F">
      <w:pPr>
        <w:ind w:left="2127" w:hanging="567"/>
        <w:jc w:val="both"/>
        <w:rPr>
          <w:sz w:val="28"/>
          <w:szCs w:val="28"/>
          <w:shd w:val="clear" w:color="auto" w:fill="FFFFFF"/>
        </w:rPr>
      </w:pPr>
      <w:r w:rsidRPr="008D75C3">
        <w:rPr>
          <w:sz w:val="28"/>
          <w:szCs w:val="28"/>
          <w:shd w:val="clear" w:color="auto" w:fill="FFFFFF"/>
        </w:rPr>
        <w:t>Профсоюза работников образования и науки РФ.</w:t>
      </w:r>
    </w:p>
    <w:p w:rsidR="008D75C3" w:rsidRPr="008D75C3" w:rsidRDefault="0018089C" w:rsidP="00467AED">
      <w:pPr>
        <w:ind w:left="2127" w:hanging="269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Клименко О.П.,</w:t>
      </w:r>
      <w:r w:rsidR="008D75C3" w:rsidRPr="008D75C3">
        <w:rPr>
          <w:sz w:val="28"/>
          <w:szCs w:val="28"/>
        </w:rPr>
        <w:t xml:space="preserve">специалист местного отделения </w:t>
      </w:r>
      <w:r w:rsidR="00467AED">
        <w:rPr>
          <w:sz w:val="28"/>
          <w:szCs w:val="28"/>
          <w:shd w:val="clear" w:color="auto" w:fill="FFFFFF"/>
        </w:rPr>
        <w:t>общероссийского общественно</w:t>
      </w:r>
      <w:r w:rsidR="008D75C3" w:rsidRPr="008D75C3">
        <w:rPr>
          <w:sz w:val="28"/>
          <w:szCs w:val="28"/>
          <w:shd w:val="clear" w:color="auto" w:fill="FFFFFF"/>
        </w:rPr>
        <w:t>государственного </w:t>
      </w:r>
      <w:r w:rsidR="008D75C3" w:rsidRPr="008D75C3">
        <w:rPr>
          <w:rStyle w:val="af2"/>
          <w:bCs/>
          <w:i w:val="0"/>
          <w:iCs w:val="0"/>
          <w:sz w:val="28"/>
          <w:szCs w:val="28"/>
          <w:shd w:val="clear" w:color="auto" w:fill="FFFFFF"/>
        </w:rPr>
        <w:t>движения</w:t>
      </w:r>
      <w:r w:rsidR="008D75C3" w:rsidRPr="008D75C3">
        <w:rPr>
          <w:sz w:val="28"/>
          <w:szCs w:val="28"/>
        </w:rPr>
        <w:t>«Движения первых»</w:t>
      </w:r>
    </w:p>
    <w:p w:rsidR="008D75C3" w:rsidRPr="008D75C3" w:rsidRDefault="008D75C3" w:rsidP="008D75C3">
      <w:pPr>
        <w:tabs>
          <w:tab w:val="left" w:pos="1134"/>
        </w:tabs>
        <w:ind w:left="1985" w:hanging="1985"/>
        <w:jc w:val="both"/>
        <w:rPr>
          <w:sz w:val="28"/>
          <w:szCs w:val="28"/>
        </w:rPr>
      </w:pPr>
    </w:p>
    <w:p w:rsidR="00E5303D" w:rsidRDefault="00E5303D" w:rsidP="00E5303D">
      <w:pPr>
        <w:tabs>
          <w:tab w:val="left" w:pos="1134"/>
        </w:tabs>
        <w:ind w:left="1985" w:hanging="1985"/>
        <w:jc w:val="both"/>
        <w:rPr>
          <w:sz w:val="28"/>
          <w:szCs w:val="28"/>
        </w:rPr>
      </w:pPr>
    </w:p>
    <w:p w:rsidR="00E5303D" w:rsidRPr="00E5303D" w:rsidRDefault="00E5303D" w:rsidP="00E5303D">
      <w:pPr>
        <w:tabs>
          <w:tab w:val="left" w:pos="1134"/>
        </w:tabs>
        <w:ind w:left="1985" w:hanging="1985"/>
        <w:jc w:val="both"/>
        <w:rPr>
          <w:sz w:val="28"/>
          <w:szCs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E5303D" w:rsidRDefault="00E5303D" w:rsidP="00E41093">
      <w:pPr>
        <w:ind w:left="2124" w:hanging="2124"/>
        <w:jc w:val="both"/>
        <w:rPr>
          <w:sz w:val="28"/>
        </w:rPr>
      </w:pPr>
    </w:p>
    <w:p w:rsidR="000D2D14" w:rsidRPr="00E41093" w:rsidRDefault="00E41093" w:rsidP="00E41093">
      <w:pPr>
        <w:ind w:left="2124" w:hanging="2124"/>
        <w:jc w:val="both"/>
        <w:rPr>
          <w:sz w:val="28"/>
        </w:rPr>
      </w:pPr>
      <w:r>
        <w:rPr>
          <w:sz w:val="28"/>
        </w:rPr>
        <w:t>.</w:t>
      </w:r>
    </w:p>
    <w:p w:rsidR="00821570" w:rsidRDefault="00821570" w:rsidP="000D2D14">
      <w:pPr>
        <w:ind w:left="-709"/>
        <w:jc w:val="right"/>
        <w:rPr>
          <w:b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971C01" w:rsidRDefault="00971C01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AB3F3C" w:rsidRDefault="00AB3F3C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8F3D9E" w:rsidRDefault="008F3D9E" w:rsidP="000D2D14">
      <w:pPr>
        <w:ind w:left="-709"/>
        <w:jc w:val="center"/>
        <w:rPr>
          <w:b/>
          <w:sz w:val="28"/>
          <w:szCs w:val="28"/>
        </w:rPr>
      </w:pPr>
    </w:p>
    <w:p w:rsidR="0099704B" w:rsidRDefault="0099704B" w:rsidP="000D2D14">
      <w:pPr>
        <w:ind w:left="-709"/>
        <w:jc w:val="center"/>
        <w:rPr>
          <w:b/>
          <w:sz w:val="28"/>
          <w:szCs w:val="28"/>
        </w:rPr>
      </w:pPr>
    </w:p>
    <w:p w:rsidR="008A4A4C" w:rsidRDefault="008A4A4C" w:rsidP="000D2D14">
      <w:pPr>
        <w:ind w:left="-709"/>
        <w:jc w:val="center"/>
        <w:rPr>
          <w:b/>
          <w:sz w:val="28"/>
          <w:szCs w:val="28"/>
        </w:rPr>
      </w:pPr>
    </w:p>
    <w:p w:rsidR="00D43828" w:rsidRPr="000D2D14" w:rsidRDefault="00D43828" w:rsidP="00D43828">
      <w:pPr>
        <w:ind w:left="-709"/>
        <w:jc w:val="right"/>
        <w:rPr>
          <w:b/>
        </w:rPr>
      </w:pPr>
      <w:r w:rsidRPr="000D2D14">
        <w:rPr>
          <w:b/>
        </w:rPr>
        <w:lastRenderedPageBreak/>
        <w:t xml:space="preserve">Приложение № </w:t>
      </w:r>
      <w:r w:rsidR="00B016B9">
        <w:rPr>
          <w:b/>
        </w:rPr>
        <w:t>3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>к приказу Управления образования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 xml:space="preserve">Администрации Ивдельского  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 xml:space="preserve">городского округа   </w:t>
      </w:r>
    </w:p>
    <w:p w:rsidR="005B4CA3" w:rsidRDefault="005B4CA3" w:rsidP="005B4CA3">
      <w:pPr>
        <w:ind w:firstLine="5954"/>
        <w:jc w:val="right"/>
        <w:rPr>
          <w:i/>
        </w:rPr>
      </w:pPr>
      <w:r>
        <w:rPr>
          <w:i/>
        </w:rPr>
        <w:t xml:space="preserve">от 04.09.2022 </w:t>
      </w:r>
      <w:r w:rsidRPr="00CE2663">
        <w:rPr>
          <w:i/>
        </w:rPr>
        <w:t xml:space="preserve"> № 1</w:t>
      </w:r>
      <w:r>
        <w:rPr>
          <w:i/>
        </w:rPr>
        <w:t>70-а</w:t>
      </w:r>
    </w:p>
    <w:p w:rsidR="004C2100" w:rsidRPr="006C3547" w:rsidRDefault="004C2100" w:rsidP="00D43828">
      <w:pPr>
        <w:ind w:left="-709"/>
        <w:jc w:val="right"/>
      </w:pPr>
    </w:p>
    <w:p w:rsidR="00D43828" w:rsidRPr="00FE7A4C" w:rsidRDefault="00D43828" w:rsidP="00D43828">
      <w:pPr>
        <w:ind w:left="-709"/>
        <w:jc w:val="center"/>
        <w:rPr>
          <w:b/>
          <w:sz w:val="28"/>
          <w:szCs w:val="28"/>
        </w:rPr>
      </w:pPr>
      <w:r w:rsidRPr="00FE7A4C">
        <w:rPr>
          <w:b/>
          <w:sz w:val="28"/>
          <w:szCs w:val="28"/>
        </w:rPr>
        <w:t xml:space="preserve">Состав жюри </w:t>
      </w:r>
      <w:r>
        <w:rPr>
          <w:b/>
          <w:sz w:val="28"/>
          <w:szCs w:val="28"/>
        </w:rPr>
        <w:t>школьного этапа</w:t>
      </w:r>
      <w:r w:rsidR="008F3D9E">
        <w:rPr>
          <w:b/>
          <w:sz w:val="28"/>
          <w:szCs w:val="28"/>
        </w:rPr>
        <w:t xml:space="preserve"> </w:t>
      </w:r>
      <w:r w:rsidR="00047C77">
        <w:rPr>
          <w:b/>
          <w:sz w:val="28"/>
          <w:szCs w:val="28"/>
        </w:rPr>
        <w:t>всероссийской</w:t>
      </w:r>
      <w:r w:rsidRPr="00FE7A4C">
        <w:rPr>
          <w:b/>
          <w:sz w:val="28"/>
          <w:szCs w:val="28"/>
        </w:rPr>
        <w:t xml:space="preserve"> олимпиады школьников </w:t>
      </w:r>
      <w:r>
        <w:rPr>
          <w:b/>
          <w:sz w:val="28"/>
          <w:szCs w:val="28"/>
        </w:rPr>
        <w:t>по каждому общеобразовательному предмету</w:t>
      </w:r>
    </w:p>
    <w:p w:rsidR="00D43828" w:rsidRPr="00FE7A4C" w:rsidRDefault="00D43828" w:rsidP="00D43828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5324FE">
        <w:rPr>
          <w:b/>
          <w:sz w:val="28"/>
          <w:szCs w:val="28"/>
        </w:rPr>
        <w:t>3</w:t>
      </w:r>
      <w:r w:rsidRPr="00FE7A4C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5324FE">
        <w:rPr>
          <w:b/>
          <w:sz w:val="28"/>
          <w:szCs w:val="28"/>
        </w:rPr>
        <w:t>4</w:t>
      </w:r>
      <w:r w:rsidRPr="00FE7A4C">
        <w:rPr>
          <w:b/>
          <w:sz w:val="28"/>
          <w:szCs w:val="28"/>
        </w:rPr>
        <w:t xml:space="preserve"> учебном году</w:t>
      </w:r>
    </w:p>
    <w:p w:rsidR="00D43828" w:rsidRPr="00FE7A4C" w:rsidRDefault="00D43828" w:rsidP="00D43828">
      <w:pPr>
        <w:tabs>
          <w:tab w:val="left" w:pos="6216"/>
        </w:tabs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042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8"/>
        <w:gridCol w:w="11"/>
        <w:gridCol w:w="6"/>
        <w:gridCol w:w="7"/>
        <w:gridCol w:w="6"/>
        <w:gridCol w:w="17"/>
        <w:gridCol w:w="3777"/>
      </w:tblGrid>
      <w:tr w:rsidR="00D43828" w:rsidRPr="00FE7A4C" w:rsidTr="004805F2">
        <w:tc>
          <w:tcPr>
            <w:tcW w:w="10422" w:type="dxa"/>
            <w:gridSpan w:val="7"/>
            <w:shd w:val="clear" w:color="auto" w:fill="auto"/>
          </w:tcPr>
          <w:p w:rsidR="00D43828" w:rsidRPr="000E685D" w:rsidRDefault="00D43828" w:rsidP="004805F2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Русский язык</w:t>
            </w:r>
            <w:r>
              <w:rPr>
                <w:b/>
                <w:sz w:val="28"/>
                <w:szCs w:val="28"/>
              </w:rPr>
              <w:t>, литература</w:t>
            </w:r>
          </w:p>
        </w:tc>
      </w:tr>
      <w:tr w:rsidR="00D43828" w:rsidRPr="00FE7A4C" w:rsidTr="004805F2">
        <w:trPr>
          <w:trHeight w:val="285"/>
        </w:trPr>
        <w:tc>
          <w:tcPr>
            <w:tcW w:w="6598" w:type="dxa"/>
            <w:shd w:val="clear" w:color="auto" w:fill="auto"/>
          </w:tcPr>
          <w:p w:rsidR="00D43828" w:rsidRPr="00E33277" w:rsidRDefault="00D43828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Ю.Г., учитель русского языка</w:t>
            </w:r>
          </w:p>
        </w:tc>
        <w:tc>
          <w:tcPr>
            <w:tcW w:w="3824" w:type="dxa"/>
            <w:gridSpan w:val="6"/>
            <w:shd w:val="clear" w:color="auto" w:fill="auto"/>
          </w:tcPr>
          <w:p w:rsidR="00D43828" w:rsidRPr="00E33277" w:rsidRDefault="00D43828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21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>
              <w:rPr>
                <w:sz w:val="28"/>
                <w:szCs w:val="28"/>
              </w:rPr>
              <w:t xml:space="preserve"> п. Екатерининка</w:t>
            </w:r>
          </w:p>
        </w:tc>
      </w:tr>
      <w:tr w:rsidR="00D43828" w:rsidRPr="00FE7A4C" w:rsidTr="004805F2">
        <w:trPr>
          <w:trHeight w:val="360"/>
        </w:trPr>
        <w:tc>
          <w:tcPr>
            <w:tcW w:w="6622" w:type="dxa"/>
            <w:gridSpan w:val="4"/>
            <w:shd w:val="clear" w:color="auto" w:fill="auto"/>
          </w:tcPr>
          <w:p w:rsidR="00D43828" w:rsidRDefault="00D43828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Шевченко Е.В., учитель русского языка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D43828" w:rsidRDefault="00D43828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D43828" w:rsidRPr="00FE7A4C" w:rsidTr="004805F2">
        <w:tc>
          <w:tcPr>
            <w:tcW w:w="6622" w:type="dxa"/>
            <w:gridSpan w:val="4"/>
            <w:shd w:val="clear" w:color="auto" w:fill="auto"/>
          </w:tcPr>
          <w:p w:rsidR="00D43828" w:rsidRPr="000E685D" w:rsidRDefault="00D43828" w:rsidP="004805F2">
            <w:pPr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Халанская Т.В.,  учитель русского языка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D43828" w:rsidRPr="00FE7A4C" w:rsidRDefault="00D43828" w:rsidP="004805F2"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D43828" w:rsidRPr="00FE7A4C" w:rsidTr="004805F2">
        <w:trPr>
          <w:trHeight w:val="335"/>
        </w:trPr>
        <w:tc>
          <w:tcPr>
            <w:tcW w:w="6622" w:type="dxa"/>
            <w:gridSpan w:val="4"/>
            <w:shd w:val="clear" w:color="auto" w:fill="auto"/>
          </w:tcPr>
          <w:p w:rsidR="00D43828" w:rsidRPr="000E685D" w:rsidRDefault="00250FC0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Гетте И.А.</w:t>
            </w:r>
            <w:r w:rsidR="00D43828" w:rsidRPr="000E685D">
              <w:rPr>
                <w:sz w:val="28"/>
                <w:szCs w:val="28"/>
              </w:rPr>
              <w:t>, учитель русского языка</w:t>
            </w:r>
            <w:r>
              <w:rPr>
                <w:sz w:val="28"/>
                <w:szCs w:val="28"/>
              </w:rPr>
              <w:t xml:space="preserve"> и литературы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D43828" w:rsidRPr="00E15B6E" w:rsidRDefault="00D43828" w:rsidP="004805F2">
            <w:pPr>
              <w:rPr>
                <w:color w:val="FF0000"/>
                <w:sz w:val="28"/>
                <w:szCs w:val="28"/>
              </w:rPr>
            </w:pPr>
            <w:r w:rsidRPr="00BD5F9D">
              <w:rPr>
                <w:sz w:val="28"/>
                <w:szCs w:val="28"/>
              </w:rPr>
              <w:t>МАОУ СОШ № 3 г. Ивделя</w:t>
            </w:r>
            <w:r w:rsidR="00E15B6E"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D43828" w:rsidRPr="00FE7A4C" w:rsidTr="004805F2">
        <w:trPr>
          <w:trHeight w:val="570"/>
        </w:trPr>
        <w:tc>
          <w:tcPr>
            <w:tcW w:w="6622" w:type="dxa"/>
            <w:gridSpan w:val="4"/>
            <w:shd w:val="clear" w:color="auto" w:fill="auto"/>
          </w:tcPr>
          <w:p w:rsidR="00D43828" w:rsidRDefault="00D43828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Смородинова О.Ю., учитель  литературы 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D43828" w:rsidRDefault="00D43828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D43828" w:rsidRPr="00FE7A4C" w:rsidTr="004805F2">
        <w:tc>
          <w:tcPr>
            <w:tcW w:w="6622" w:type="dxa"/>
            <w:gridSpan w:val="4"/>
            <w:shd w:val="clear" w:color="auto" w:fill="auto"/>
          </w:tcPr>
          <w:p w:rsidR="00D43828" w:rsidRPr="000E685D" w:rsidRDefault="00D43828" w:rsidP="004805F2">
            <w:pPr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Гетте И.А., учитель литературы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D43828" w:rsidRPr="00FE7A4C" w:rsidRDefault="00D43828" w:rsidP="004805F2">
            <w:r w:rsidRPr="000E685D">
              <w:rPr>
                <w:sz w:val="28"/>
                <w:szCs w:val="28"/>
              </w:rPr>
              <w:t>МАОУ СОШ № 3 г. Ивделя</w:t>
            </w:r>
          </w:p>
        </w:tc>
      </w:tr>
      <w:tr w:rsidR="00126EEB" w:rsidRPr="00FE7A4C" w:rsidTr="004805F2">
        <w:tc>
          <w:tcPr>
            <w:tcW w:w="6622" w:type="dxa"/>
            <w:gridSpan w:val="4"/>
            <w:shd w:val="clear" w:color="auto" w:fill="auto"/>
          </w:tcPr>
          <w:p w:rsidR="00126EEB" w:rsidRPr="000E685D" w:rsidRDefault="00126EEB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И.Г.</w:t>
            </w:r>
            <w:r w:rsidRPr="000E685D">
              <w:rPr>
                <w:sz w:val="28"/>
                <w:szCs w:val="28"/>
              </w:rPr>
              <w:t xml:space="preserve"> учитель русского языка</w:t>
            </w:r>
            <w:r>
              <w:rPr>
                <w:sz w:val="28"/>
                <w:szCs w:val="28"/>
              </w:rPr>
              <w:t xml:space="preserve"> и</w:t>
            </w:r>
            <w:r w:rsidRPr="000E685D">
              <w:rPr>
                <w:sz w:val="28"/>
                <w:szCs w:val="28"/>
              </w:rPr>
              <w:t xml:space="preserve"> литературы 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126EEB" w:rsidRPr="000E685D" w:rsidRDefault="00126EEB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4B3872" w:rsidRPr="00FE7A4C" w:rsidTr="004805F2">
        <w:tc>
          <w:tcPr>
            <w:tcW w:w="6622" w:type="dxa"/>
            <w:gridSpan w:val="4"/>
            <w:shd w:val="clear" w:color="auto" w:fill="auto"/>
          </w:tcPr>
          <w:p w:rsidR="004B3872" w:rsidRDefault="0094772D" w:rsidP="0094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Томашова А.А.,</w:t>
            </w:r>
            <w:r w:rsidRPr="000E685D">
              <w:rPr>
                <w:sz w:val="28"/>
                <w:szCs w:val="28"/>
              </w:rPr>
              <w:t xml:space="preserve"> учитель русского языка</w:t>
            </w:r>
            <w:r>
              <w:rPr>
                <w:sz w:val="28"/>
                <w:szCs w:val="28"/>
              </w:rPr>
              <w:t xml:space="preserve"> и</w:t>
            </w:r>
            <w:r w:rsidRPr="000E685D">
              <w:rPr>
                <w:sz w:val="28"/>
                <w:szCs w:val="28"/>
              </w:rPr>
              <w:t xml:space="preserve"> литературы 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4B3872" w:rsidRPr="003F5FE8" w:rsidRDefault="004B3872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7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Default="005322CA" w:rsidP="0094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Плотицина О.Н., </w:t>
            </w:r>
            <w:r w:rsidRPr="000E685D">
              <w:rPr>
                <w:sz w:val="28"/>
                <w:szCs w:val="28"/>
              </w:rPr>
              <w:t>учитель русского языка</w:t>
            </w:r>
            <w:r>
              <w:rPr>
                <w:sz w:val="28"/>
                <w:szCs w:val="28"/>
              </w:rPr>
              <w:t xml:space="preserve"> и</w:t>
            </w:r>
            <w:r w:rsidRPr="000E685D">
              <w:rPr>
                <w:sz w:val="28"/>
                <w:szCs w:val="28"/>
              </w:rPr>
              <w:t xml:space="preserve"> литературы 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язык, н</w:t>
            </w:r>
            <w:r w:rsidRPr="000E685D">
              <w:rPr>
                <w:b/>
                <w:sz w:val="28"/>
                <w:szCs w:val="28"/>
              </w:rPr>
              <w:t>емецкий язык</w:t>
            </w:r>
          </w:p>
        </w:tc>
      </w:tr>
      <w:tr w:rsidR="005322CA" w:rsidRPr="00FE7A4C" w:rsidTr="004805F2">
        <w:trPr>
          <w:trHeight w:val="315"/>
        </w:trPr>
        <w:tc>
          <w:tcPr>
            <w:tcW w:w="6609" w:type="dxa"/>
            <w:gridSpan w:val="2"/>
            <w:shd w:val="clear" w:color="auto" w:fill="auto"/>
          </w:tcPr>
          <w:p w:rsidR="005322CA" w:rsidRPr="00862E0A" w:rsidRDefault="005322CA" w:rsidP="00444290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Рогалева Е.С., учитель английского  языка</w:t>
            </w:r>
          </w:p>
        </w:tc>
        <w:tc>
          <w:tcPr>
            <w:tcW w:w="3813" w:type="dxa"/>
            <w:gridSpan w:val="5"/>
            <w:shd w:val="clear" w:color="auto" w:fill="auto"/>
          </w:tcPr>
          <w:p w:rsidR="005322CA" w:rsidRPr="00862E0A" w:rsidRDefault="005322CA" w:rsidP="004805F2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 № 1</w:t>
            </w:r>
            <w:r w:rsidR="00444290"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5322CA" w:rsidRPr="00FE7A4C" w:rsidTr="004805F2">
        <w:trPr>
          <w:trHeight w:val="315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Петерс К.А., учитель немецкого языка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Скрипкина Д.А., учитель английского языка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Ласовская А.Н.,</w:t>
            </w:r>
            <w:r w:rsidRPr="000E685D">
              <w:rPr>
                <w:sz w:val="28"/>
                <w:szCs w:val="28"/>
              </w:rPr>
              <w:t xml:space="preserve"> учитель английского языка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5322CA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Агапова И.В., учитель английского языка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3F5FE8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7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5322CA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Красильникова Ю.А.,</w:t>
            </w:r>
            <w:r w:rsidRPr="000E685D">
              <w:rPr>
                <w:sz w:val="28"/>
                <w:szCs w:val="28"/>
              </w:rPr>
              <w:t xml:space="preserve"> учитель немецкого языка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rPr>
          <w:trHeight w:val="360"/>
        </w:trPr>
        <w:tc>
          <w:tcPr>
            <w:tcW w:w="10422" w:type="dxa"/>
            <w:gridSpan w:val="7"/>
            <w:shd w:val="clear" w:color="auto" w:fill="auto"/>
          </w:tcPr>
          <w:p w:rsidR="005322CA" w:rsidRDefault="005322CA" w:rsidP="004805F2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Математика</w:t>
            </w:r>
          </w:p>
        </w:tc>
      </w:tr>
      <w:tr w:rsidR="005322CA" w:rsidRPr="00FE7A4C" w:rsidTr="004805F2">
        <w:trPr>
          <w:trHeight w:val="240"/>
        </w:trPr>
        <w:tc>
          <w:tcPr>
            <w:tcW w:w="6622" w:type="dxa"/>
            <w:gridSpan w:val="4"/>
            <w:shd w:val="clear" w:color="auto" w:fill="auto"/>
          </w:tcPr>
          <w:p w:rsidR="005322CA" w:rsidRPr="00FE7A4C" w:rsidRDefault="005322CA" w:rsidP="004805F2">
            <w:pPr>
              <w:jc w:val="both"/>
            </w:pPr>
            <w:r w:rsidRPr="000E685D">
              <w:rPr>
                <w:sz w:val="28"/>
                <w:szCs w:val="28"/>
              </w:rPr>
              <w:t>Русинов Д.Н., у</w:t>
            </w:r>
            <w:r>
              <w:rPr>
                <w:sz w:val="28"/>
                <w:szCs w:val="28"/>
              </w:rPr>
              <w:t xml:space="preserve">читель математики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3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rPr>
          <w:trHeight w:val="405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Колобова</w:t>
            </w:r>
            <w:r w:rsidRPr="000E685D">
              <w:rPr>
                <w:sz w:val="28"/>
                <w:szCs w:val="28"/>
              </w:rPr>
              <w:t xml:space="preserve"> И.Б., учитель математики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rPr>
          <w:trHeight w:val="351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Воронина </w:t>
            </w:r>
            <w:r w:rsidRPr="000E685D">
              <w:rPr>
                <w:sz w:val="28"/>
                <w:szCs w:val="28"/>
              </w:rPr>
              <w:t>Е.М., учи</w:t>
            </w:r>
            <w:r>
              <w:rPr>
                <w:sz w:val="28"/>
                <w:szCs w:val="28"/>
              </w:rPr>
              <w:t xml:space="preserve">тель математики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>
              <w:rPr>
                <w:sz w:val="28"/>
                <w:szCs w:val="28"/>
              </w:rPr>
              <w:t>МАОУ СОШ № 21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>
              <w:rPr>
                <w:sz w:val="28"/>
                <w:szCs w:val="28"/>
              </w:rPr>
              <w:t xml:space="preserve"> п. Екатерининка</w:t>
            </w:r>
          </w:p>
        </w:tc>
      </w:tr>
      <w:tr w:rsidR="005322CA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Рудакова Т.Н., учитель математики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3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Ерхова Н.А., учитель математики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7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Сулковская К.В.,</w:t>
            </w:r>
            <w:r w:rsidRPr="000E685D">
              <w:rPr>
                <w:sz w:val="28"/>
                <w:szCs w:val="28"/>
              </w:rPr>
              <w:t xml:space="preserve"> учитель математики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Статуева В.В., </w:t>
            </w:r>
            <w:r w:rsidRPr="000E685D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Физика</w:t>
            </w:r>
            <w:r>
              <w:rPr>
                <w:b/>
                <w:sz w:val="28"/>
                <w:szCs w:val="28"/>
              </w:rPr>
              <w:t>, астрономия</w:t>
            </w:r>
          </w:p>
        </w:tc>
      </w:tr>
      <w:tr w:rsidR="005322CA" w:rsidRPr="00FE7A4C" w:rsidTr="004805F2">
        <w:trPr>
          <w:trHeight w:val="345"/>
        </w:trPr>
        <w:tc>
          <w:tcPr>
            <w:tcW w:w="6622" w:type="dxa"/>
            <w:gridSpan w:val="4"/>
            <w:shd w:val="clear" w:color="auto" w:fill="auto"/>
          </w:tcPr>
          <w:p w:rsidR="005322CA" w:rsidRPr="006777B6" w:rsidRDefault="005322CA" w:rsidP="004805F2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lastRenderedPageBreak/>
              <w:t xml:space="preserve">Иванова З.Ф., учитель физики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6777B6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5322CA" w:rsidRPr="00FE7A4C" w:rsidTr="004805F2">
        <w:trPr>
          <w:trHeight w:val="368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Мотовичев Н.С., учитель физики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218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Полозова Н.И., учитель физики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7 г. Ивделя</w:t>
            </w:r>
          </w:p>
        </w:tc>
      </w:tr>
      <w:tr w:rsidR="005322CA" w:rsidRPr="00FE7A4C" w:rsidTr="004805F2">
        <w:trPr>
          <w:trHeight w:val="218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Сулковская К.В.,</w:t>
            </w:r>
            <w:r w:rsidRPr="000E685D">
              <w:rPr>
                <w:sz w:val="28"/>
                <w:szCs w:val="28"/>
              </w:rPr>
              <w:t xml:space="preserve"> учитель математики</w:t>
            </w:r>
            <w:r>
              <w:rPr>
                <w:sz w:val="28"/>
                <w:szCs w:val="28"/>
              </w:rPr>
              <w:t xml:space="preserve"> и физики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5322CA" w:rsidRPr="00FE7A4C" w:rsidTr="004805F2">
        <w:trPr>
          <w:trHeight w:val="218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E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 А.С.,</w:t>
            </w:r>
            <w:r w:rsidRPr="000E685D">
              <w:rPr>
                <w:sz w:val="28"/>
                <w:szCs w:val="28"/>
              </w:rPr>
              <w:t>учитель информатики</w:t>
            </w:r>
            <w:r>
              <w:rPr>
                <w:sz w:val="28"/>
                <w:szCs w:val="28"/>
              </w:rPr>
              <w:t>, физики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BD5F9D" w:rsidRDefault="005322CA" w:rsidP="008F47BA">
            <w:pPr>
              <w:rPr>
                <w:sz w:val="28"/>
                <w:szCs w:val="28"/>
              </w:rPr>
            </w:pPr>
            <w:r w:rsidRPr="00BD5F9D">
              <w:rPr>
                <w:sz w:val="28"/>
                <w:szCs w:val="28"/>
              </w:rPr>
              <w:t>МАОУ СОШ № 3 г. Ивделя</w:t>
            </w:r>
            <w:r w:rsidRPr="00BD5F9D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rPr>
          <w:trHeight w:val="218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Власова В.А. ., </w:t>
            </w:r>
            <w:r w:rsidRPr="000E685D">
              <w:rPr>
                <w:sz w:val="28"/>
                <w:szCs w:val="28"/>
              </w:rPr>
              <w:t>учитель информатики</w:t>
            </w:r>
            <w:r>
              <w:rPr>
                <w:sz w:val="28"/>
                <w:szCs w:val="28"/>
              </w:rPr>
              <w:t>, физики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Химия</w:t>
            </w:r>
          </w:p>
        </w:tc>
      </w:tr>
      <w:tr w:rsidR="005322CA" w:rsidRPr="00FE7A4C" w:rsidTr="004805F2">
        <w:trPr>
          <w:trHeight w:val="360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Багнюк О.А., учитель химии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rPr>
          <w:trHeight w:val="402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Брызгалова В.А., учитель химии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375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Русинова А.С, учитель биологии, химии</w:t>
            </w:r>
            <w:bookmarkStart w:id="1" w:name="_GoBack"/>
            <w:bookmarkEnd w:id="1"/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3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rPr>
          <w:trHeight w:val="255"/>
        </w:trPr>
        <w:tc>
          <w:tcPr>
            <w:tcW w:w="6622" w:type="dxa"/>
            <w:gridSpan w:val="4"/>
            <w:shd w:val="clear" w:color="auto" w:fill="auto"/>
          </w:tcPr>
          <w:p w:rsidR="005322CA" w:rsidRPr="00E33277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Н.Н., учитель химии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E33277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21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>
              <w:rPr>
                <w:sz w:val="28"/>
                <w:szCs w:val="28"/>
              </w:rPr>
              <w:t xml:space="preserve"> п. Екатерининка</w:t>
            </w:r>
          </w:p>
        </w:tc>
      </w:tr>
      <w:tr w:rsidR="005322CA" w:rsidRPr="00FE7A4C" w:rsidTr="004805F2">
        <w:trPr>
          <w:trHeight w:val="255"/>
        </w:trPr>
        <w:tc>
          <w:tcPr>
            <w:tcW w:w="6622" w:type="dxa"/>
            <w:gridSpan w:val="4"/>
            <w:shd w:val="clear" w:color="auto" w:fill="auto"/>
          </w:tcPr>
          <w:p w:rsidR="005322CA" w:rsidRPr="003F5FE8" w:rsidRDefault="005322CA" w:rsidP="008F47B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Подшивалова Т.И., </w:t>
            </w:r>
            <w:r>
              <w:rPr>
                <w:sz w:val="28"/>
                <w:szCs w:val="28"/>
              </w:rPr>
              <w:t xml:space="preserve">учитель </w:t>
            </w:r>
            <w:r w:rsidRPr="000E685D">
              <w:rPr>
                <w:sz w:val="28"/>
                <w:szCs w:val="28"/>
              </w:rPr>
              <w:t xml:space="preserve">биологии  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3F5FE8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7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5322CA" w:rsidRPr="00FE7A4C" w:rsidTr="004805F2">
        <w:trPr>
          <w:trHeight w:val="255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532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Кашина Е.Д.,</w:t>
            </w:r>
            <w:r w:rsidRPr="000E685D">
              <w:rPr>
                <w:sz w:val="28"/>
                <w:szCs w:val="28"/>
              </w:rPr>
              <w:t xml:space="preserve"> учитель химии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Биология</w:t>
            </w:r>
          </w:p>
        </w:tc>
      </w:tr>
      <w:tr w:rsidR="005322CA" w:rsidRPr="00FE7A4C" w:rsidTr="004805F2">
        <w:trPr>
          <w:trHeight w:val="315"/>
        </w:trPr>
        <w:tc>
          <w:tcPr>
            <w:tcW w:w="6609" w:type="dxa"/>
            <w:gridSpan w:val="2"/>
            <w:shd w:val="clear" w:color="auto" w:fill="auto"/>
          </w:tcPr>
          <w:p w:rsidR="005322CA" w:rsidRPr="003F5FE8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Подшивалова Т.И., </w:t>
            </w:r>
            <w:r>
              <w:rPr>
                <w:sz w:val="28"/>
                <w:szCs w:val="28"/>
              </w:rPr>
              <w:t xml:space="preserve">учитель </w:t>
            </w:r>
            <w:r w:rsidRPr="000E685D">
              <w:rPr>
                <w:sz w:val="28"/>
                <w:szCs w:val="28"/>
              </w:rPr>
              <w:t xml:space="preserve">биологии  </w:t>
            </w:r>
          </w:p>
        </w:tc>
        <w:tc>
          <w:tcPr>
            <w:tcW w:w="3813" w:type="dxa"/>
            <w:gridSpan w:val="5"/>
            <w:shd w:val="clear" w:color="auto" w:fill="auto"/>
          </w:tcPr>
          <w:p w:rsidR="005322CA" w:rsidRPr="003F5FE8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7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5322CA" w:rsidRPr="00FE7A4C" w:rsidTr="004805F2">
        <w:trPr>
          <w:trHeight w:val="330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Шитц А.Ф.</w:t>
            </w:r>
            <w:r w:rsidRPr="000E685D">
              <w:rPr>
                <w:sz w:val="28"/>
                <w:szCs w:val="28"/>
              </w:rPr>
              <w:t>, учитель биологии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rPr>
          <w:trHeight w:val="318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Брызгалова В.А., учитель биологии, химии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292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Русинова А.С., учитель биологии, химии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3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  <w:p w:rsidR="005322CA" w:rsidRDefault="005322CA" w:rsidP="004805F2"/>
        </w:tc>
      </w:tr>
      <w:tr w:rsidR="005322CA" w:rsidRPr="00FE7A4C" w:rsidTr="004805F2">
        <w:trPr>
          <w:trHeight w:val="292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Кропотина Н.М.,</w:t>
            </w:r>
            <w:r w:rsidRPr="000E685D">
              <w:rPr>
                <w:sz w:val="28"/>
                <w:szCs w:val="28"/>
              </w:rPr>
              <w:t xml:space="preserve"> учитель биологии</w:t>
            </w:r>
            <w:r>
              <w:rPr>
                <w:sz w:val="28"/>
                <w:szCs w:val="28"/>
              </w:rPr>
              <w:t xml:space="preserve"> и географии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5322CA" w:rsidRPr="00FE7A4C" w:rsidTr="004805F2">
        <w:trPr>
          <w:trHeight w:val="292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5322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Кашина Е.Д.,</w:t>
            </w:r>
            <w:r w:rsidRPr="000E685D">
              <w:rPr>
                <w:sz w:val="28"/>
                <w:szCs w:val="28"/>
              </w:rPr>
              <w:t xml:space="preserve"> учитель</w:t>
            </w:r>
            <w:r>
              <w:rPr>
                <w:sz w:val="28"/>
                <w:szCs w:val="28"/>
              </w:rPr>
              <w:t>биологии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География</w:t>
            </w:r>
          </w:p>
        </w:tc>
      </w:tr>
      <w:tr w:rsidR="005322CA" w:rsidRPr="00FE7A4C" w:rsidTr="004805F2">
        <w:trPr>
          <w:trHeight w:val="270"/>
        </w:trPr>
        <w:tc>
          <w:tcPr>
            <w:tcW w:w="6598" w:type="dxa"/>
            <w:shd w:val="clear" w:color="auto" w:fill="auto"/>
          </w:tcPr>
          <w:p w:rsidR="005322CA" w:rsidRPr="003F5FE8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Халенко Е.А., учитель географии </w:t>
            </w:r>
          </w:p>
        </w:tc>
        <w:tc>
          <w:tcPr>
            <w:tcW w:w="3824" w:type="dxa"/>
            <w:gridSpan w:val="6"/>
            <w:shd w:val="clear" w:color="auto" w:fill="auto"/>
          </w:tcPr>
          <w:p w:rsidR="005322CA" w:rsidRPr="003F5FE8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3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rPr>
          <w:trHeight w:val="375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  <w:highlight w:val="yellow"/>
              </w:rPr>
            </w:pPr>
            <w:r w:rsidRPr="000E685D">
              <w:rPr>
                <w:sz w:val="28"/>
                <w:szCs w:val="28"/>
              </w:rPr>
              <w:t>Кониболоцкая Н.В., учитель географии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405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Мальцева Н.С., учитель географии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7 г. Ивделя</w:t>
            </w:r>
          </w:p>
        </w:tc>
      </w:tr>
      <w:tr w:rsidR="005322CA" w:rsidRPr="00FE7A4C" w:rsidTr="004805F2">
        <w:trPr>
          <w:trHeight w:val="225"/>
        </w:trPr>
        <w:tc>
          <w:tcPr>
            <w:tcW w:w="6622" w:type="dxa"/>
            <w:gridSpan w:val="4"/>
            <w:shd w:val="clear" w:color="auto" w:fill="auto"/>
          </w:tcPr>
          <w:p w:rsidR="005322CA" w:rsidRPr="00E33277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Терехова В.В., учитель географии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E33277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21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>
              <w:rPr>
                <w:sz w:val="28"/>
                <w:szCs w:val="28"/>
              </w:rPr>
              <w:t xml:space="preserve"> п. Екатерининка</w:t>
            </w:r>
          </w:p>
        </w:tc>
      </w:tr>
      <w:tr w:rsidR="005322CA" w:rsidRPr="00FE7A4C" w:rsidTr="004805F2">
        <w:trPr>
          <w:trHeight w:val="225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Лесных Г.В., учитель географии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История</w:t>
            </w:r>
            <w:r>
              <w:rPr>
                <w:b/>
                <w:sz w:val="28"/>
                <w:szCs w:val="28"/>
              </w:rPr>
              <w:t>, обществознание, право</w:t>
            </w:r>
          </w:p>
        </w:tc>
      </w:tr>
      <w:tr w:rsidR="005322CA" w:rsidRPr="00FE7A4C" w:rsidTr="004805F2">
        <w:trPr>
          <w:trHeight w:val="240"/>
        </w:trPr>
        <w:tc>
          <w:tcPr>
            <w:tcW w:w="6628" w:type="dxa"/>
            <w:gridSpan w:val="5"/>
            <w:shd w:val="clear" w:color="auto" w:fill="auto"/>
          </w:tcPr>
          <w:p w:rsidR="005322CA" w:rsidRPr="00BE387E" w:rsidRDefault="005322CA" w:rsidP="004805F2">
            <w:pPr>
              <w:jc w:val="both"/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Клебановская О.Г., учитель истории </w:t>
            </w:r>
          </w:p>
        </w:tc>
        <w:tc>
          <w:tcPr>
            <w:tcW w:w="3794" w:type="dxa"/>
            <w:gridSpan w:val="2"/>
            <w:shd w:val="clear" w:color="auto" w:fill="auto"/>
          </w:tcPr>
          <w:p w:rsidR="005322CA" w:rsidRPr="00BE387E" w:rsidRDefault="005322CA" w:rsidP="004805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2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5322CA" w:rsidRPr="00FE7A4C" w:rsidTr="004805F2">
        <w:trPr>
          <w:trHeight w:val="390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Лоскутова О.П., учитель истории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Мищенко И.В., учитель обществознания, истории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3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Гаак М.Д., учитель обществознания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Нарышева И.А.,</w:t>
            </w:r>
            <w:r w:rsidRPr="000E685D">
              <w:rPr>
                <w:sz w:val="28"/>
                <w:szCs w:val="28"/>
              </w:rPr>
              <w:t xml:space="preserve"> учитель обществознания, истории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Default="005322CA" w:rsidP="0094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Черкашина М.С.,</w:t>
            </w:r>
            <w:r w:rsidRPr="000E685D">
              <w:rPr>
                <w:sz w:val="28"/>
                <w:szCs w:val="28"/>
              </w:rPr>
              <w:t xml:space="preserve"> учитель истории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8F47B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7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Default="005322CA" w:rsidP="00947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Казакова Ю.А.</w:t>
            </w:r>
            <w:r w:rsidRPr="000E685D">
              <w:rPr>
                <w:sz w:val="28"/>
                <w:szCs w:val="28"/>
              </w:rPr>
              <w:t xml:space="preserve"> учитель обществознания, истории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Технология</w:t>
            </w:r>
          </w:p>
        </w:tc>
      </w:tr>
      <w:tr w:rsidR="005322CA" w:rsidRPr="00FE7A4C" w:rsidTr="004805F2">
        <w:trPr>
          <w:trHeight w:val="285"/>
        </w:trPr>
        <w:tc>
          <w:tcPr>
            <w:tcW w:w="6628" w:type="dxa"/>
            <w:gridSpan w:val="5"/>
            <w:shd w:val="clear" w:color="auto" w:fill="auto"/>
          </w:tcPr>
          <w:p w:rsidR="005322CA" w:rsidRPr="00BE387E" w:rsidRDefault="005322CA" w:rsidP="004805F2">
            <w:pPr>
              <w:jc w:val="both"/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Кухаренко А.Т., учитель технологии </w:t>
            </w:r>
          </w:p>
        </w:tc>
        <w:tc>
          <w:tcPr>
            <w:tcW w:w="3794" w:type="dxa"/>
            <w:gridSpan w:val="2"/>
            <w:shd w:val="clear" w:color="auto" w:fill="auto"/>
          </w:tcPr>
          <w:p w:rsidR="005322CA" w:rsidRPr="00BE387E" w:rsidRDefault="005322CA" w:rsidP="004805F2">
            <w:pPr>
              <w:jc w:val="both"/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345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Бухарин А.В., учитель технологии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Шелгачев С.В., учитель технологии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450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Шелгачева А.М., учитель технологии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7 г. Ивделя</w:t>
            </w:r>
          </w:p>
        </w:tc>
      </w:tr>
      <w:tr w:rsidR="005322CA" w:rsidRPr="00FE7A4C" w:rsidTr="004805F2">
        <w:trPr>
          <w:trHeight w:val="261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О.В.,  учитель технологии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3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rPr>
          <w:trHeight w:val="261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Кирилина Г.П., учитель технологии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5322CA" w:rsidRPr="00FE7A4C" w:rsidTr="004805F2">
        <w:trPr>
          <w:trHeight w:val="261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Дубровина Т.М., учитель технологии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A20B2" w:rsidRDefault="005322CA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5322CA" w:rsidRPr="00FE7A4C" w:rsidTr="004805F2">
        <w:tc>
          <w:tcPr>
            <w:tcW w:w="10422" w:type="dxa"/>
            <w:gridSpan w:val="7"/>
            <w:shd w:val="clear" w:color="auto" w:fill="auto"/>
          </w:tcPr>
          <w:p w:rsidR="005322CA" w:rsidRPr="000E685D" w:rsidRDefault="005322CA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5322CA" w:rsidRPr="00FE7A4C" w:rsidTr="004805F2">
        <w:trPr>
          <w:trHeight w:val="240"/>
        </w:trPr>
        <w:tc>
          <w:tcPr>
            <w:tcW w:w="6598" w:type="dxa"/>
            <w:shd w:val="clear" w:color="auto" w:fill="auto"/>
          </w:tcPr>
          <w:p w:rsidR="005322CA" w:rsidRPr="00FE7A4C" w:rsidRDefault="005322CA" w:rsidP="004805F2">
            <w:r>
              <w:rPr>
                <w:sz w:val="28"/>
                <w:szCs w:val="28"/>
              </w:rPr>
              <w:t>Новосёлова Н.Д.</w:t>
            </w:r>
            <w:r w:rsidRPr="000E685D">
              <w:rPr>
                <w:sz w:val="28"/>
                <w:szCs w:val="28"/>
              </w:rPr>
              <w:t xml:space="preserve">, учитель физкультуры </w:t>
            </w:r>
          </w:p>
        </w:tc>
        <w:tc>
          <w:tcPr>
            <w:tcW w:w="3824" w:type="dxa"/>
            <w:gridSpan w:val="6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rPr>
          <w:trHeight w:val="390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Губина С.И.,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rPr>
          <w:trHeight w:val="390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Тунгел О.В.,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rPr>
          <w:trHeight w:val="210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Д.Н., учитель физической 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Шелгачев С.В.,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Солдатченкова З.М.,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FE7A4C" w:rsidRDefault="005322CA" w:rsidP="004805F2"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5322CA" w:rsidRPr="00FE7A4C" w:rsidTr="004805F2">
        <w:trPr>
          <w:trHeight w:val="420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Шелгачева А.М.,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7 г. Ивделя</w:t>
            </w:r>
          </w:p>
          <w:p w:rsidR="005322CA" w:rsidRPr="00FE7A4C" w:rsidRDefault="005322CA" w:rsidP="004805F2"/>
        </w:tc>
      </w:tr>
      <w:tr w:rsidR="005322CA" w:rsidRPr="00FE7A4C" w:rsidTr="004805F2">
        <w:trPr>
          <w:trHeight w:val="180"/>
        </w:trPr>
        <w:tc>
          <w:tcPr>
            <w:tcW w:w="6622" w:type="dxa"/>
            <w:gridSpan w:val="4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Т.В.,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3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5322CA" w:rsidRPr="00FE7A4C" w:rsidTr="004805F2">
        <w:trPr>
          <w:trHeight w:val="180"/>
        </w:trPr>
        <w:tc>
          <w:tcPr>
            <w:tcW w:w="6622" w:type="dxa"/>
            <w:gridSpan w:val="4"/>
            <w:shd w:val="clear" w:color="auto" w:fill="auto"/>
          </w:tcPr>
          <w:p w:rsidR="005322CA" w:rsidRDefault="005322CA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Банников Г.Н.,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5322CA" w:rsidRPr="000E685D" w:rsidRDefault="005322CA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867671" w:rsidRPr="00FE7A4C" w:rsidTr="004805F2">
        <w:trPr>
          <w:trHeight w:val="180"/>
        </w:trPr>
        <w:tc>
          <w:tcPr>
            <w:tcW w:w="6622" w:type="dxa"/>
            <w:gridSpan w:val="4"/>
            <w:shd w:val="clear" w:color="auto" w:fill="auto"/>
          </w:tcPr>
          <w:p w:rsidR="00867671" w:rsidRDefault="00867671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Коротких И.В., учитель физкультуры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FA20B2" w:rsidRDefault="00867671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867671" w:rsidRPr="00FE7A4C" w:rsidTr="004805F2">
        <w:tc>
          <w:tcPr>
            <w:tcW w:w="10422" w:type="dxa"/>
            <w:gridSpan w:val="7"/>
            <w:shd w:val="clear" w:color="auto" w:fill="auto"/>
          </w:tcPr>
          <w:p w:rsidR="00867671" w:rsidRPr="0006771B" w:rsidRDefault="0006771B" w:rsidP="004805F2">
            <w:pPr>
              <w:jc w:val="center"/>
              <w:rPr>
                <w:b/>
                <w:sz w:val="28"/>
                <w:szCs w:val="28"/>
              </w:rPr>
            </w:pPr>
            <w:r w:rsidRPr="0006771B">
              <w:rPr>
                <w:rFonts w:ascii="PT Astra Serif" w:hAnsi="PT Astra Serif"/>
                <w:b/>
              </w:rPr>
              <w:t>Искусство (МХК)</w:t>
            </w:r>
          </w:p>
        </w:tc>
      </w:tr>
      <w:tr w:rsidR="00867671" w:rsidRPr="00FE7A4C" w:rsidTr="004805F2">
        <w:trPr>
          <w:trHeight w:val="379"/>
        </w:trPr>
        <w:tc>
          <w:tcPr>
            <w:tcW w:w="6615" w:type="dxa"/>
            <w:gridSpan w:val="3"/>
            <w:shd w:val="clear" w:color="auto" w:fill="auto"/>
          </w:tcPr>
          <w:p w:rsidR="00867671" w:rsidRPr="00BE387E" w:rsidRDefault="00867671" w:rsidP="004805F2">
            <w:pPr>
              <w:jc w:val="both"/>
              <w:rPr>
                <w:b/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Шелестинская Е.А., учитель МХК  </w:t>
            </w:r>
          </w:p>
        </w:tc>
        <w:tc>
          <w:tcPr>
            <w:tcW w:w="3807" w:type="dxa"/>
            <w:gridSpan w:val="4"/>
            <w:shd w:val="clear" w:color="auto" w:fill="auto"/>
          </w:tcPr>
          <w:p w:rsidR="00867671" w:rsidRPr="00BE387E" w:rsidRDefault="00867671" w:rsidP="004805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2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867671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867671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Брусенкова С.В., учитель МХК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BD5F9D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BD5F9D" w:rsidRPr="000E685D" w:rsidRDefault="00BD5F9D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Евдокимова О.В., </w:t>
            </w:r>
            <w:r w:rsidRPr="000E685D">
              <w:rPr>
                <w:sz w:val="28"/>
                <w:szCs w:val="28"/>
              </w:rPr>
              <w:t>учитель МХК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BD5F9D" w:rsidRPr="000E685D" w:rsidRDefault="00BD5F9D" w:rsidP="00480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3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867671" w:rsidRPr="00FE7A4C" w:rsidTr="004805F2">
        <w:trPr>
          <w:trHeight w:val="285"/>
        </w:trPr>
        <w:tc>
          <w:tcPr>
            <w:tcW w:w="6622" w:type="dxa"/>
            <w:gridSpan w:val="4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</w:p>
        </w:tc>
      </w:tr>
      <w:tr w:rsidR="00867671" w:rsidRPr="00FE7A4C" w:rsidTr="004805F2">
        <w:tc>
          <w:tcPr>
            <w:tcW w:w="10422" w:type="dxa"/>
            <w:gridSpan w:val="7"/>
            <w:shd w:val="clear" w:color="auto" w:fill="auto"/>
          </w:tcPr>
          <w:p w:rsidR="00867671" w:rsidRPr="000E685D" w:rsidRDefault="00867671" w:rsidP="004805F2">
            <w:pPr>
              <w:jc w:val="center"/>
              <w:rPr>
                <w:b/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ОБЖ</w:t>
            </w:r>
          </w:p>
        </w:tc>
      </w:tr>
      <w:tr w:rsidR="00867671" w:rsidRPr="00FE7A4C" w:rsidTr="004805F2">
        <w:trPr>
          <w:trHeight w:val="240"/>
        </w:trPr>
        <w:tc>
          <w:tcPr>
            <w:tcW w:w="6645" w:type="dxa"/>
            <w:gridSpan w:val="6"/>
            <w:shd w:val="clear" w:color="auto" w:fill="auto"/>
          </w:tcPr>
          <w:p w:rsidR="00867671" w:rsidRPr="000E685D" w:rsidRDefault="00867671" w:rsidP="004805F2">
            <w:pPr>
              <w:jc w:val="both"/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Мичурова О.В., учитель ОБЖ </w:t>
            </w:r>
          </w:p>
        </w:tc>
        <w:tc>
          <w:tcPr>
            <w:tcW w:w="3777" w:type="dxa"/>
            <w:shd w:val="clear" w:color="auto" w:fill="auto"/>
          </w:tcPr>
          <w:p w:rsidR="00867671" w:rsidRPr="000E685D" w:rsidRDefault="00867671" w:rsidP="004805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1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867671" w:rsidRPr="00FE7A4C" w:rsidTr="004805F2">
        <w:trPr>
          <w:trHeight w:val="390"/>
        </w:trPr>
        <w:tc>
          <w:tcPr>
            <w:tcW w:w="6622" w:type="dxa"/>
            <w:gridSpan w:val="4"/>
            <w:shd w:val="clear" w:color="auto" w:fill="auto"/>
          </w:tcPr>
          <w:p w:rsidR="00867671" w:rsidRDefault="00867671" w:rsidP="00E15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Т.В.</w:t>
            </w:r>
            <w:r w:rsidRPr="000E685D">
              <w:rPr>
                <w:sz w:val="28"/>
                <w:szCs w:val="28"/>
              </w:rPr>
              <w:t>, учитель ОБЖ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Default="00867671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3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867671" w:rsidRPr="00FE7A4C" w:rsidTr="004805F2">
        <w:trPr>
          <w:trHeight w:val="335"/>
        </w:trPr>
        <w:tc>
          <w:tcPr>
            <w:tcW w:w="6622" w:type="dxa"/>
            <w:gridSpan w:val="4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Праздникова Ю.Б., учитель ОБЖ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867671" w:rsidRPr="00FE7A4C" w:rsidTr="004805F2">
        <w:trPr>
          <w:trHeight w:val="335"/>
        </w:trPr>
        <w:tc>
          <w:tcPr>
            <w:tcW w:w="6622" w:type="dxa"/>
            <w:gridSpan w:val="4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Л.В., учитель ОБЖ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0E685D" w:rsidRDefault="00867671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867671" w:rsidRPr="00FE7A4C" w:rsidTr="004805F2">
        <w:trPr>
          <w:trHeight w:val="335"/>
        </w:trPr>
        <w:tc>
          <w:tcPr>
            <w:tcW w:w="6622" w:type="dxa"/>
            <w:gridSpan w:val="4"/>
            <w:shd w:val="clear" w:color="auto" w:fill="auto"/>
          </w:tcPr>
          <w:p w:rsidR="00867671" w:rsidRPr="003F5FE8" w:rsidRDefault="00867671" w:rsidP="008F47BA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Подшивалова Т.И., </w:t>
            </w: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3F5FE8" w:rsidRDefault="00867671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 7</w:t>
            </w:r>
            <w:r w:rsidRPr="000E685D">
              <w:rPr>
                <w:sz w:val="28"/>
                <w:szCs w:val="28"/>
              </w:rPr>
              <w:t xml:space="preserve"> г. Ивделя</w:t>
            </w:r>
          </w:p>
        </w:tc>
      </w:tr>
      <w:tr w:rsidR="00867671" w:rsidRPr="00FE7A4C" w:rsidTr="004805F2">
        <w:trPr>
          <w:trHeight w:val="335"/>
        </w:trPr>
        <w:tc>
          <w:tcPr>
            <w:tcW w:w="6622" w:type="dxa"/>
            <w:gridSpan w:val="4"/>
            <w:shd w:val="clear" w:color="auto" w:fill="auto"/>
          </w:tcPr>
          <w:p w:rsidR="00867671" w:rsidRDefault="00867671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Коротких И.В., учитель ОБЖ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FA20B2" w:rsidRDefault="00867671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867671" w:rsidRPr="00FE7A4C" w:rsidTr="004805F2">
        <w:trPr>
          <w:trHeight w:val="481"/>
        </w:trPr>
        <w:tc>
          <w:tcPr>
            <w:tcW w:w="10422" w:type="dxa"/>
            <w:gridSpan w:val="7"/>
            <w:shd w:val="clear" w:color="auto" w:fill="auto"/>
          </w:tcPr>
          <w:p w:rsidR="00867671" w:rsidRPr="000E685D" w:rsidRDefault="00867671" w:rsidP="004805F2">
            <w:pPr>
              <w:jc w:val="center"/>
              <w:rPr>
                <w:sz w:val="28"/>
                <w:szCs w:val="28"/>
              </w:rPr>
            </w:pPr>
            <w:r w:rsidRPr="000E685D">
              <w:rPr>
                <w:b/>
                <w:sz w:val="28"/>
                <w:szCs w:val="28"/>
              </w:rPr>
              <w:t>Информатика</w:t>
            </w:r>
          </w:p>
        </w:tc>
      </w:tr>
      <w:tr w:rsidR="00867671" w:rsidRPr="00FE7A4C" w:rsidTr="004805F2">
        <w:trPr>
          <w:trHeight w:val="345"/>
        </w:trPr>
        <w:tc>
          <w:tcPr>
            <w:tcW w:w="6622" w:type="dxa"/>
            <w:gridSpan w:val="4"/>
            <w:shd w:val="clear" w:color="auto" w:fill="auto"/>
          </w:tcPr>
          <w:p w:rsidR="00867671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Иванов А.А., учитель информатики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867671" w:rsidRPr="00FE7A4C" w:rsidTr="004805F2">
        <w:tc>
          <w:tcPr>
            <w:tcW w:w="6622" w:type="dxa"/>
            <w:gridSpan w:val="4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Аллабергенова Л.И., учитель информатики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FE7A4C" w:rsidRDefault="00867671" w:rsidP="004805F2"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867671" w:rsidRPr="00FE7A4C" w:rsidTr="004805F2">
        <w:tc>
          <w:tcPr>
            <w:tcW w:w="6622" w:type="dxa"/>
            <w:gridSpan w:val="4"/>
            <w:shd w:val="clear" w:color="auto" w:fill="auto"/>
          </w:tcPr>
          <w:p w:rsidR="00867671" w:rsidRPr="000E685D" w:rsidRDefault="00867671" w:rsidP="00E15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Филимонов А.С., </w:t>
            </w:r>
            <w:r w:rsidRPr="000E685D">
              <w:rPr>
                <w:sz w:val="28"/>
                <w:szCs w:val="28"/>
              </w:rPr>
              <w:t>учитель информатики</w:t>
            </w:r>
            <w:r>
              <w:rPr>
                <w:sz w:val="28"/>
                <w:szCs w:val="28"/>
              </w:rPr>
              <w:t>, физики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0E685D" w:rsidRDefault="00867671" w:rsidP="00E15B6E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 xml:space="preserve">МАОУ СОШ № </w:t>
            </w:r>
            <w:r>
              <w:rPr>
                <w:sz w:val="28"/>
                <w:szCs w:val="28"/>
              </w:rPr>
              <w:t>3</w:t>
            </w:r>
            <w:r w:rsidRPr="000E685D">
              <w:rPr>
                <w:sz w:val="28"/>
                <w:szCs w:val="28"/>
              </w:rPr>
              <w:t xml:space="preserve"> г. Ивделя</w:t>
            </w:r>
            <w:r w:rsidRPr="00FA20B2">
              <w:rPr>
                <w:sz w:val="26"/>
                <w:szCs w:val="26"/>
              </w:rPr>
              <w:t xml:space="preserve"> п. Полуночное</w:t>
            </w:r>
          </w:p>
        </w:tc>
      </w:tr>
      <w:tr w:rsidR="00867671" w:rsidRPr="00FE7A4C" w:rsidTr="004805F2">
        <w:tc>
          <w:tcPr>
            <w:tcW w:w="6622" w:type="dxa"/>
            <w:gridSpan w:val="4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Есаулкова М.А., учитель информатики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0E685D" w:rsidRDefault="00867671" w:rsidP="004805F2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7 г. Ивделя</w:t>
            </w:r>
          </w:p>
        </w:tc>
      </w:tr>
      <w:tr w:rsidR="00867671" w:rsidRPr="00FE7A4C" w:rsidTr="004805F2">
        <w:tc>
          <w:tcPr>
            <w:tcW w:w="6622" w:type="dxa"/>
            <w:gridSpan w:val="4"/>
            <w:shd w:val="clear" w:color="auto" w:fill="auto"/>
          </w:tcPr>
          <w:p w:rsidR="00867671" w:rsidRPr="00FA20B2" w:rsidRDefault="00867671" w:rsidP="008F4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 А.В.,</w:t>
            </w:r>
            <w:r w:rsidRPr="000E685D">
              <w:rPr>
                <w:sz w:val="28"/>
                <w:szCs w:val="28"/>
              </w:rPr>
              <w:t xml:space="preserve"> учитель информатики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0E685D" w:rsidRDefault="00867671" w:rsidP="008F4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11 п. Оус</w:t>
            </w:r>
          </w:p>
        </w:tc>
      </w:tr>
      <w:tr w:rsidR="00867671" w:rsidRPr="00FE7A4C" w:rsidTr="004805F2">
        <w:tc>
          <w:tcPr>
            <w:tcW w:w="6622" w:type="dxa"/>
            <w:gridSpan w:val="4"/>
            <w:shd w:val="clear" w:color="auto" w:fill="auto"/>
          </w:tcPr>
          <w:p w:rsidR="00867671" w:rsidRDefault="00867671" w:rsidP="008F4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В.А.,</w:t>
            </w:r>
            <w:r w:rsidRPr="000E685D">
              <w:rPr>
                <w:sz w:val="28"/>
                <w:szCs w:val="28"/>
              </w:rPr>
              <w:t xml:space="preserve"> учитель информатики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867671" w:rsidRPr="00FA20B2" w:rsidRDefault="00867671" w:rsidP="008F47BA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</w:tbl>
    <w:p w:rsidR="004C2100" w:rsidRDefault="004C2100" w:rsidP="004D6B70">
      <w:pPr>
        <w:jc w:val="right"/>
        <w:rPr>
          <w:b/>
          <w:i/>
        </w:rPr>
      </w:pPr>
    </w:p>
    <w:p w:rsidR="00DF6FDC" w:rsidRDefault="00DF6FDC" w:rsidP="00DF6FDC">
      <w:pPr>
        <w:jc w:val="right"/>
        <w:rPr>
          <w:b/>
          <w:i/>
        </w:rPr>
      </w:pPr>
    </w:p>
    <w:p w:rsidR="00D43828" w:rsidRDefault="00D43828" w:rsidP="00DD0535">
      <w:pPr>
        <w:jc w:val="center"/>
        <w:rPr>
          <w:sz w:val="28"/>
          <w:szCs w:val="28"/>
        </w:rPr>
      </w:pPr>
    </w:p>
    <w:p w:rsidR="00FA20B2" w:rsidRDefault="00FA20B2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971C01" w:rsidRDefault="00971C01" w:rsidP="00DD0535">
      <w:pPr>
        <w:jc w:val="center"/>
        <w:rPr>
          <w:sz w:val="28"/>
          <w:szCs w:val="28"/>
        </w:rPr>
      </w:pPr>
    </w:p>
    <w:p w:rsidR="008F47BA" w:rsidRDefault="008F47BA" w:rsidP="00DD0535">
      <w:pPr>
        <w:jc w:val="center"/>
        <w:rPr>
          <w:sz w:val="28"/>
          <w:szCs w:val="28"/>
        </w:rPr>
      </w:pPr>
    </w:p>
    <w:p w:rsidR="00652AD8" w:rsidRPr="00CE2663" w:rsidRDefault="00652AD8" w:rsidP="00652AD8">
      <w:pPr>
        <w:jc w:val="right"/>
        <w:rPr>
          <w:b/>
          <w:i/>
        </w:rPr>
      </w:pPr>
      <w:r>
        <w:rPr>
          <w:b/>
          <w:i/>
        </w:rPr>
        <w:t xml:space="preserve">Приложение </w:t>
      </w:r>
      <w:r w:rsidR="00B016B9">
        <w:rPr>
          <w:b/>
          <w:i/>
        </w:rPr>
        <w:t>4</w:t>
      </w:r>
    </w:p>
    <w:p w:rsidR="00652AD8" w:rsidRPr="00CE2663" w:rsidRDefault="00652AD8" w:rsidP="00652AD8">
      <w:pPr>
        <w:jc w:val="right"/>
        <w:rPr>
          <w:i/>
        </w:rPr>
      </w:pPr>
      <w:r w:rsidRPr="00CE2663">
        <w:rPr>
          <w:i/>
        </w:rPr>
        <w:t>к приказу Управления образования</w:t>
      </w:r>
    </w:p>
    <w:p w:rsidR="00652AD8" w:rsidRPr="00CE2663" w:rsidRDefault="00652AD8" w:rsidP="00652AD8">
      <w:pPr>
        <w:jc w:val="right"/>
        <w:rPr>
          <w:i/>
        </w:rPr>
      </w:pPr>
      <w:r w:rsidRPr="00CE2663">
        <w:rPr>
          <w:i/>
        </w:rPr>
        <w:t xml:space="preserve">Администрации Ивдельского  </w:t>
      </w:r>
    </w:p>
    <w:p w:rsidR="00652AD8" w:rsidRPr="00CE2663" w:rsidRDefault="00652AD8" w:rsidP="00652AD8">
      <w:pPr>
        <w:jc w:val="right"/>
        <w:rPr>
          <w:i/>
        </w:rPr>
      </w:pPr>
      <w:r w:rsidRPr="00CE2663">
        <w:rPr>
          <w:i/>
        </w:rPr>
        <w:t xml:space="preserve">городского округа   </w:t>
      </w:r>
    </w:p>
    <w:p w:rsidR="00652AD8" w:rsidRDefault="00652AD8" w:rsidP="00652AD8">
      <w:pPr>
        <w:jc w:val="right"/>
        <w:rPr>
          <w:b/>
          <w:i/>
          <w:sz w:val="28"/>
          <w:szCs w:val="28"/>
        </w:rPr>
      </w:pPr>
      <w:r>
        <w:rPr>
          <w:i/>
        </w:rPr>
        <w:t xml:space="preserve">от 06.09.2022 </w:t>
      </w:r>
      <w:r w:rsidRPr="00CE2663">
        <w:rPr>
          <w:i/>
        </w:rPr>
        <w:t xml:space="preserve"> № 1</w:t>
      </w:r>
      <w:r>
        <w:rPr>
          <w:i/>
        </w:rPr>
        <w:t>83-а</w:t>
      </w:r>
    </w:p>
    <w:p w:rsidR="00652AD8" w:rsidRDefault="00652AD8" w:rsidP="00652AD8">
      <w:pPr>
        <w:ind w:left="-709"/>
        <w:jc w:val="center"/>
        <w:rPr>
          <w:b/>
          <w:sz w:val="28"/>
          <w:szCs w:val="28"/>
        </w:rPr>
      </w:pPr>
    </w:p>
    <w:p w:rsidR="00652AD8" w:rsidRPr="00FA20B2" w:rsidRDefault="00652AD8" w:rsidP="00652AD8">
      <w:pPr>
        <w:ind w:left="-709"/>
        <w:jc w:val="center"/>
        <w:rPr>
          <w:b/>
          <w:sz w:val="26"/>
          <w:szCs w:val="26"/>
        </w:rPr>
      </w:pPr>
      <w:r w:rsidRPr="00FA20B2">
        <w:rPr>
          <w:b/>
          <w:sz w:val="26"/>
          <w:szCs w:val="26"/>
        </w:rPr>
        <w:t xml:space="preserve">Состав апелляционной  комиссии школьного  этапа </w:t>
      </w:r>
      <w:r>
        <w:rPr>
          <w:b/>
          <w:sz w:val="26"/>
          <w:szCs w:val="26"/>
        </w:rPr>
        <w:t>всероссийской</w:t>
      </w:r>
      <w:r w:rsidRPr="00FA20B2">
        <w:rPr>
          <w:b/>
          <w:sz w:val="26"/>
          <w:szCs w:val="26"/>
        </w:rPr>
        <w:t xml:space="preserve"> олимпиады школьников по каждому общеобразовательному предмету</w:t>
      </w:r>
    </w:p>
    <w:p w:rsidR="00652AD8" w:rsidRDefault="00652AD8" w:rsidP="00652AD8">
      <w:pPr>
        <w:ind w:left="-709"/>
        <w:jc w:val="center"/>
        <w:rPr>
          <w:b/>
          <w:sz w:val="26"/>
          <w:szCs w:val="26"/>
        </w:rPr>
      </w:pPr>
      <w:r w:rsidRPr="00FA20B2">
        <w:rPr>
          <w:b/>
          <w:sz w:val="26"/>
          <w:szCs w:val="26"/>
        </w:rPr>
        <w:t>в 2022-2023 учебном году</w:t>
      </w:r>
    </w:p>
    <w:p w:rsidR="00402951" w:rsidRPr="00FA20B2" w:rsidRDefault="00402951" w:rsidP="00652AD8">
      <w:pPr>
        <w:ind w:left="-709"/>
        <w:jc w:val="center"/>
        <w:rPr>
          <w:b/>
          <w:sz w:val="26"/>
          <w:szCs w:val="26"/>
        </w:rPr>
      </w:pPr>
    </w:p>
    <w:tbl>
      <w:tblPr>
        <w:tblW w:w="1042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5"/>
        <w:gridCol w:w="15"/>
        <w:gridCol w:w="75"/>
        <w:gridCol w:w="15"/>
        <w:gridCol w:w="30"/>
        <w:gridCol w:w="15"/>
        <w:gridCol w:w="30"/>
        <w:gridCol w:w="3237"/>
      </w:tblGrid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b/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ab/>
              <w:t>Русский язык, литература</w:t>
            </w:r>
          </w:p>
        </w:tc>
      </w:tr>
      <w:tr w:rsidR="00652AD8" w:rsidRPr="00FA20B2" w:rsidTr="00971C01">
        <w:trPr>
          <w:trHeight w:val="263"/>
        </w:trPr>
        <w:tc>
          <w:tcPr>
            <w:tcW w:w="7185" w:type="dxa"/>
            <w:gridSpan w:val="7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Pr="00FA20B2">
              <w:rPr>
                <w:sz w:val="26"/>
                <w:szCs w:val="26"/>
              </w:rPr>
              <w:t xml:space="preserve">Игошина О.Е, заместитель директора по УВР, учитель русского языка и литературы </w:t>
            </w:r>
          </w:p>
        </w:tc>
        <w:tc>
          <w:tcPr>
            <w:tcW w:w="3237" w:type="dxa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2 г. Ивделя</w:t>
            </w:r>
          </w:p>
        </w:tc>
      </w:tr>
      <w:tr w:rsidR="00652AD8" w:rsidRPr="00FA20B2" w:rsidTr="00971C01">
        <w:trPr>
          <w:trHeight w:val="285"/>
        </w:trPr>
        <w:tc>
          <w:tcPr>
            <w:tcW w:w="7185" w:type="dxa"/>
            <w:gridSpan w:val="7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Ковзик Т.М., учитель русского языка</w:t>
            </w:r>
            <w:r w:rsidR="00402951">
              <w:rPr>
                <w:sz w:val="26"/>
                <w:szCs w:val="26"/>
              </w:rPr>
              <w:t xml:space="preserve"> и литературы</w:t>
            </w:r>
          </w:p>
        </w:tc>
        <w:tc>
          <w:tcPr>
            <w:tcW w:w="3237" w:type="dxa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1 г. Ивделя</w:t>
            </w:r>
          </w:p>
        </w:tc>
      </w:tr>
      <w:tr w:rsidR="00652AD8" w:rsidRPr="00FA20B2" w:rsidTr="00971C01">
        <w:trPr>
          <w:trHeight w:val="300"/>
        </w:trPr>
        <w:tc>
          <w:tcPr>
            <w:tcW w:w="7185" w:type="dxa"/>
            <w:gridSpan w:val="7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Коротких С.А., заместитель директора по учебной работе, учитель русского языка и литературы</w:t>
            </w:r>
          </w:p>
        </w:tc>
        <w:tc>
          <w:tcPr>
            <w:tcW w:w="3237" w:type="dxa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Иностранные языки</w:t>
            </w:r>
          </w:p>
        </w:tc>
      </w:tr>
      <w:tr w:rsidR="00652AD8" w:rsidRPr="00FA20B2" w:rsidTr="00971C01">
        <w:trPr>
          <w:trHeight w:val="338"/>
        </w:trPr>
        <w:tc>
          <w:tcPr>
            <w:tcW w:w="7155" w:type="dxa"/>
            <w:gridSpan w:val="6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Pr="00FA20B2">
              <w:rPr>
                <w:sz w:val="26"/>
                <w:szCs w:val="26"/>
              </w:rPr>
              <w:t>Филатова С.Е., учитель иностранного языка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1 г. Ивделя</w:t>
            </w:r>
          </w:p>
        </w:tc>
      </w:tr>
      <w:tr w:rsidR="00652AD8" w:rsidRPr="00FA20B2" w:rsidTr="00971C01">
        <w:trPr>
          <w:trHeight w:val="375"/>
        </w:trPr>
        <w:tc>
          <w:tcPr>
            <w:tcW w:w="7155" w:type="dxa"/>
            <w:gridSpan w:val="6"/>
            <w:shd w:val="clear" w:color="auto" w:fill="auto"/>
          </w:tcPr>
          <w:p w:rsidR="00652AD8" w:rsidRPr="00FA20B2" w:rsidRDefault="00CC7725" w:rsidP="00971C0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Банникова А.В.</w:t>
            </w:r>
            <w:r w:rsidR="00652AD8" w:rsidRPr="00FA20B2">
              <w:rPr>
                <w:sz w:val="26"/>
                <w:szCs w:val="26"/>
              </w:rPr>
              <w:t xml:space="preserve">, учитель иностранного языка 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652AD8" w:rsidRPr="00FA20B2" w:rsidTr="00971C01">
        <w:trPr>
          <w:trHeight w:val="423"/>
        </w:trPr>
        <w:tc>
          <w:tcPr>
            <w:tcW w:w="7155" w:type="dxa"/>
            <w:gridSpan w:val="6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Карпович В.С.</w:t>
            </w:r>
            <w:r w:rsidRPr="00FA20B2">
              <w:rPr>
                <w:sz w:val="26"/>
                <w:szCs w:val="26"/>
              </w:rPr>
              <w:t>, учитель иностранного  языка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1 г. Ивделя</w:t>
            </w:r>
          </w:p>
        </w:tc>
      </w:tr>
      <w:tr w:rsidR="00652AD8" w:rsidRPr="00FA20B2" w:rsidTr="00971C01">
        <w:trPr>
          <w:trHeight w:val="360"/>
        </w:trPr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b/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Математика</w:t>
            </w:r>
          </w:p>
        </w:tc>
      </w:tr>
      <w:tr w:rsidR="00652AD8" w:rsidRPr="00FA20B2" w:rsidTr="00971C01">
        <w:trPr>
          <w:trHeight w:val="240"/>
        </w:trPr>
        <w:tc>
          <w:tcPr>
            <w:tcW w:w="7140" w:type="dxa"/>
            <w:gridSpan w:val="5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Pr="00FA20B2">
              <w:rPr>
                <w:sz w:val="26"/>
                <w:szCs w:val="26"/>
              </w:rPr>
              <w:t>Иванова З.Ф., учитель математики, физики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1 г. Ивделя</w:t>
            </w:r>
          </w:p>
        </w:tc>
      </w:tr>
      <w:tr w:rsidR="00652AD8" w:rsidRPr="00FA20B2" w:rsidTr="00971C01">
        <w:trPr>
          <w:trHeight w:val="360"/>
        </w:trPr>
        <w:tc>
          <w:tcPr>
            <w:tcW w:w="7140" w:type="dxa"/>
            <w:gridSpan w:val="5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Поджарова Л.В., учитель математики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2 г. Ивделя</w:t>
            </w:r>
          </w:p>
        </w:tc>
      </w:tr>
      <w:tr w:rsidR="00652AD8" w:rsidRPr="00FA20B2" w:rsidTr="00971C01">
        <w:trPr>
          <w:trHeight w:val="615"/>
        </w:trPr>
        <w:tc>
          <w:tcPr>
            <w:tcW w:w="7140" w:type="dxa"/>
            <w:gridSpan w:val="5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Мотовичев Н.С., учитель математики, физики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2 г. Ивделя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Физика, астрономия</w:t>
            </w:r>
          </w:p>
        </w:tc>
      </w:tr>
      <w:tr w:rsidR="00652AD8" w:rsidRPr="00FA20B2" w:rsidTr="00971C01">
        <w:trPr>
          <w:trHeight w:val="360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>Колобова И.Б.</w:t>
            </w:r>
            <w:r w:rsidRPr="00FA20B2">
              <w:rPr>
                <w:sz w:val="26"/>
                <w:szCs w:val="26"/>
              </w:rPr>
              <w:t>, учитель математики</w:t>
            </w: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 xml:space="preserve">МАОУ СОШ № </w:t>
            </w:r>
            <w:r>
              <w:rPr>
                <w:sz w:val="26"/>
                <w:szCs w:val="26"/>
              </w:rPr>
              <w:t>1</w:t>
            </w:r>
            <w:r w:rsidRPr="00FA20B2">
              <w:rPr>
                <w:sz w:val="26"/>
                <w:szCs w:val="26"/>
              </w:rPr>
              <w:t xml:space="preserve"> г. Ивделя </w:t>
            </w:r>
          </w:p>
        </w:tc>
      </w:tr>
      <w:tr w:rsidR="00652AD8" w:rsidRPr="00FA20B2" w:rsidTr="00971C01">
        <w:trPr>
          <w:trHeight w:val="291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FA20B2">
              <w:rPr>
                <w:sz w:val="26"/>
                <w:szCs w:val="26"/>
              </w:rPr>
              <w:t>Федосеева Н.Н., учитель физики, химии</w:t>
            </w: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FA20B2">
              <w:rPr>
                <w:sz w:val="26"/>
                <w:szCs w:val="26"/>
              </w:rPr>
              <w:t>МКОУ СОШ № 21 г. Ивделя п. Екатерининка</w:t>
            </w:r>
          </w:p>
        </w:tc>
      </w:tr>
      <w:tr w:rsidR="00652AD8" w:rsidRPr="00FA20B2" w:rsidTr="00971C01">
        <w:trPr>
          <w:trHeight w:val="484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Сулковская К.В. учитель физики</w:t>
            </w:r>
          </w:p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11 г. Ивделя п. Оус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Химия, биология</w:t>
            </w:r>
          </w:p>
        </w:tc>
      </w:tr>
      <w:tr w:rsidR="00E0245E" w:rsidRPr="00FA20B2" w:rsidTr="00971C01">
        <w:trPr>
          <w:trHeight w:val="338"/>
        </w:trPr>
        <w:tc>
          <w:tcPr>
            <w:tcW w:w="7140" w:type="dxa"/>
            <w:gridSpan w:val="5"/>
            <w:shd w:val="clear" w:color="auto" w:fill="auto"/>
          </w:tcPr>
          <w:p w:rsidR="00E0245E" w:rsidRPr="00FA20B2" w:rsidRDefault="00E0245E" w:rsidP="00971C01">
            <w:pPr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  </w:t>
            </w:r>
            <w:r>
              <w:rPr>
                <w:sz w:val="26"/>
                <w:szCs w:val="26"/>
              </w:rPr>
              <w:t>Праздникова Ю.Б.</w:t>
            </w:r>
            <w:r w:rsidRPr="00FA20B2">
              <w:rPr>
                <w:sz w:val="26"/>
                <w:szCs w:val="26"/>
              </w:rPr>
              <w:t>, учитель физики, химии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E0245E" w:rsidRPr="000E685D" w:rsidRDefault="00E0245E" w:rsidP="00971C01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2 г. Ивделя</w:t>
            </w:r>
          </w:p>
        </w:tc>
      </w:tr>
      <w:tr w:rsidR="00652AD8" w:rsidRPr="00DD6891" w:rsidTr="00971C01">
        <w:trPr>
          <w:trHeight w:val="330"/>
        </w:trPr>
        <w:tc>
          <w:tcPr>
            <w:tcW w:w="7140" w:type="dxa"/>
            <w:gridSpan w:val="5"/>
            <w:shd w:val="clear" w:color="auto" w:fill="auto"/>
          </w:tcPr>
          <w:p w:rsidR="00652AD8" w:rsidRPr="00971C01" w:rsidRDefault="00652AD8" w:rsidP="00971C01">
            <w:pPr>
              <w:rPr>
                <w:b/>
                <w:sz w:val="26"/>
                <w:szCs w:val="26"/>
              </w:rPr>
            </w:pPr>
            <w:r w:rsidRPr="00971C01">
              <w:rPr>
                <w:sz w:val="26"/>
                <w:szCs w:val="26"/>
              </w:rPr>
              <w:t>Горбунова Л.В., учитель химии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652AD8" w:rsidRPr="00971C01" w:rsidRDefault="00652AD8" w:rsidP="00971C01">
            <w:pPr>
              <w:rPr>
                <w:sz w:val="26"/>
                <w:szCs w:val="26"/>
              </w:rPr>
            </w:pPr>
            <w:r w:rsidRPr="00971C01">
              <w:rPr>
                <w:sz w:val="26"/>
                <w:szCs w:val="26"/>
              </w:rPr>
              <w:t>МКОУ СОШ № 11 г. Ивделя п. Оус</w:t>
            </w:r>
          </w:p>
        </w:tc>
      </w:tr>
      <w:tr w:rsidR="00652AD8" w:rsidRPr="00FA20B2" w:rsidTr="00971C01">
        <w:trPr>
          <w:trHeight w:val="374"/>
        </w:trPr>
        <w:tc>
          <w:tcPr>
            <w:tcW w:w="7140" w:type="dxa"/>
            <w:gridSpan w:val="5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Фрайберг</w:t>
            </w:r>
            <w:r w:rsidRPr="00FA20B2">
              <w:rPr>
                <w:sz w:val="26"/>
                <w:szCs w:val="26"/>
              </w:rPr>
              <w:t>., учитель биологии</w:t>
            </w:r>
          </w:p>
          <w:p w:rsidR="00652AD8" w:rsidRPr="00FA20B2" w:rsidRDefault="00652AD8" w:rsidP="00971C01">
            <w:pPr>
              <w:rPr>
                <w:sz w:val="26"/>
                <w:szCs w:val="26"/>
              </w:rPr>
            </w:pPr>
          </w:p>
        </w:tc>
        <w:tc>
          <w:tcPr>
            <w:tcW w:w="3282" w:type="dxa"/>
            <w:gridSpan w:val="3"/>
            <w:shd w:val="clear" w:color="auto" w:fill="auto"/>
          </w:tcPr>
          <w:p w:rsidR="00652AD8" w:rsidRPr="00FA20B2" w:rsidRDefault="00652AD8" w:rsidP="00E0245E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</w:t>
            </w:r>
            <w:r w:rsidR="00E0245E">
              <w:rPr>
                <w:sz w:val="26"/>
                <w:szCs w:val="26"/>
              </w:rPr>
              <w:t>А</w:t>
            </w:r>
            <w:r w:rsidRPr="00FA20B2">
              <w:rPr>
                <w:sz w:val="26"/>
                <w:szCs w:val="26"/>
              </w:rPr>
              <w:t>ОУ СОШ № 1 г. Ивделя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География</w:t>
            </w:r>
          </w:p>
        </w:tc>
      </w:tr>
      <w:tr w:rsidR="00652AD8" w:rsidRPr="00FA20B2" w:rsidTr="00971C01">
        <w:trPr>
          <w:trHeight w:val="335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Pr="00FA20B2">
              <w:rPr>
                <w:sz w:val="26"/>
                <w:szCs w:val="26"/>
              </w:rPr>
              <w:t>Казакова Ю.А., заместитель директора по УВР</w:t>
            </w: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652AD8" w:rsidRPr="00FA20B2" w:rsidTr="00971C01">
        <w:trPr>
          <w:trHeight w:val="345"/>
        </w:trPr>
        <w:tc>
          <w:tcPr>
            <w:tcW w:w="7110" w:type="dxa"/>
            <w:gridSpan w:val="4"/>
            <w:shd w:val="clear" w:color="auto" w:fill="auto"/>
          </w:tcPr>
          <w:p w:rsidR="00652AD8" w:rsidRPr="00971C01" w:rsidRDefault="00652AD8" w:rsidP="00971C01">
            <w:pPr>
              <w:rPr>
                <w:b/>
                <w:sz w:val="26"/>
                <w:szCs w:val="26"/>
              </w:rPr>
            </w:pPr>
            <w:r w:rsidRPr="00971C01">
              <w:rPr>
                <w:sz w:val="26"/>
                <w:szCs w:val="26"/>
              </w:rPr>
              <w:lastRenderedPageBreak/>
              <w:t>Кропотина Н.М., учитель географии</w:t>
            </w: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971C01" w:rsidRDefault="00652AD8" w:rsidP="00971C01">
            <w:pPr>
              <w:rPr>
                <w:b/>
                <w:sz w:val="26"/>
                <w:szCs w:val="26"/>
              </w:rPr>
            </w:pPr>
            <w:r w:rsidRPr="00971C01">
              <w:rPr>
                <w:sz w:val="26"/>
                <w:szCs w:val="26"/>
              </w:rPr>
              <w:t>МКОУ СОШ № 11 г. Ивделя п. Оус</w:t>
            </w:r>
          </w:p>
        </w:tc>
      </w:tr>
      <w:tr w:rsidR="00652AD8" w:rsidRPr="00FA20B2" w:rsidTr="00971C01">
        <w:trPr>
          <w:trHeight w:val="390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B0403" w:rsidP="00971C01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Шитц А.Ф.</w:t>
            </w:r>
            <w:r w:rsidRPr="000E685D">
              <w:rPr>
                <w:sz w:val="28"/>
                <w:szCs w:val="28"/>
              </w:rPr>
              <w:t xml:space="preserve">, </w:t>
            </w:r>
            <w:r w:rsidR="00652AD8" w:rsidRPr="00FA20B2">
              <w:rPr>
                <w:sz w:val="26"/>
                <w:szCs w:val="26"/>
              </w:rPr>
              <w:t>учитель географии</w:t>
            </w:r>
          </w:p>
          <w:p w:rsidR="00652AD8" w:rsidRPr="00FA20B2" w:rsidRDefault="00652AD8" w:rsidP="00971C01">
            <w:pPr>
              <w:rPr>
                <w:sz w:val="26"/>
                <w:szCs w:val="26"/>
              </w:rPr>
            </w:pP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E0245E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</w:t>
            </w:r>
            <w:r w:rsidR="00E0245E">
              <w:rPr>
                <w:sz w:val="26"/>
                <w:szCs w:val="26"/>
              </w:rPr>
              <w:t>А</w:t>
            </w:r>
            <w:r w:rsidRPr="00FA20B2">
              <w:rPr>
                <w:sz w:val="26"/>
                <w:szCs w:val="26"/>
              </w:rPr>
              <w:t xml:space="preserve">ОУ СОШ № 1 г. Ивделя 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История, обществознание, право</w:t>
            </w:r>
          </w:p>
        </w:tc>
      </w:tr>
      <w:tr w:rsidR="00652AD8" w:rsidRPr="00FA20B2" w:rsidTr="00971C01">
        <w:trPr>
          <w:trHeight w:val="368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52AD8" w:rsidP="00DD6891">
            <w:pPr>
              <w:rPr>
                <w:b/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="00DD6891">
              <w:rPr>
                <w:sz w:val="26"/>
                <w:szCs w:val="26"/>
              </w:rPr>
              <w:t>Гареева А.А.,</w:t>
            </w:r>
            <w:r w:rsidRPr="00FA20B2">
              <w:rPr>
                <w:sz w:val="26"/>
                <w:szCs w:val="26"/>
              </w:rPr>
              <w:t xml:space="preserve"> учитель истории, </w:t>
            </w: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732366">
            <w:pPr>
              <w:jc w:val="both"/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</w:t>
            </w:r>
            <w:r w:rsidR="00732366">
              <w:rPr>
                <w:sz w:val="26"/>
                <w:szCs w:val="26"/>
              </w:rPr>
              <w:t>А</w:t>
            </w:r>
            <w:r w:rsidRPr="00FA20B2">
              <w:rPr>
                <w:sz w:val="26"/>
                <w:szCs w:val="26"/>
              </w:rPr>
              <w:t xml:space="preserve">ОУ СОШ № 1 г. Ивделя </w:t>
            </w:r>
          </w:p>
        </w:tc>
      </w:tr>
      <w:tr w:rsidR="00652AD8" w:rsidRPr="00FA20B2" w:rsidTr="00971C01">
        <w:trPr>
          <w:trHeight w:val="330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Гаврикова Н.А., учитель истории</w:t>
            </w: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652AD8" w:rsidRPr="00FA20B2" w:rsidTr="00971C01">
        <w:trPr>
          <w:trHeight w:val="411"/>
        </w:trPr>
        <w:tc>
          <w:tcPr>
            <w:tcW w:w="7110" w:type="dxa"/>
            <w:gridSpan w:val="4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Гриценко Е.А., учитель истории</w:t>
            </w:r>
          </w:p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12" w:type="dxa"/>
            <w:gridSpan w:val="4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7 г. Ивделя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Технология</w:t>
            </w:r>
          </w:p>
        </w:tc>
      </w:tr>
      <w:tr w:rsidR="00652AD8" w:rsidRPr="00FA20B2" w:rsidTr="00971C01">
        <w:trPr>
          <w:trHeight w:val="315"/>
        </w:trPr>
        <w:tc>
          <w:tcPr>
            <w:tcW w:w="7095" w:type="dxa"/>
            <w:gridSpan w:val="3"/>
            <w:shd w:val="clear" w:color="auto" w:fill="auto"/>
          </w:tcPr>
          <w:p w:rsidR="00652AD8" w:rsidRPr="00FA20B2" w:rsidRDefault="00652AD8" w:rsidP="006B0403">
            <w:pPr>
              <w:rPr>
                <w:b/>
                <w:sz w:val="26"/>
                <w:szCs w:val="26"/>
                <w:highlight w:val="yellow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="006B0403">
              <w:rPr>
                <w:sz w:val="26"/>
                <w:szCs w:val="26"/>
              </w:rPr>
              <w:t>Камеко</w:t>
            </w:r>
            <w:r w:rsidR="0047427D">
              <w:rPr>
                <w:sz w:val="26"/>
                <w:szCs w:val="26"/>
              </w:rPr>
              <w:t xml:space="preserve"> М.А.</w:t>
            </w:r>
            <w:r w:rsidRPr="00FA20B2">
              <w:rPr>
                <w:sz w:val="26"/>
                <w:szCs w:val="26"/>
              </w:rPr>
              <w:t>, учитель  технологии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652AD8" w:rsidRPr="00FA20B2" w:rsidRDefault="00652AD8" w:rsidP="0047427D">
            <w:pPr>
              <w:jc w:val="both"/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 xml:space="preserve">МАОУ СОШ № </w:t>
            </w:r>
            <w:r w:rsidR="0047427D">
              <w:rPr>
                <w:sz w:val="26"/>
                <w:szCs w:val="26"/>
              </w:rPr>
              <w:t>2</w:t>
            </w:r>
            <w:r w:rsidRPr="00FA20B2">
              <w:rPr>
                <w:sz w:val="26"/>
                <w:szCs w:val="26"/>
              </w:rPr>
              <w:t xml:space="preserve"> г. Ивделя </w:t>
            </w:r>
          </w:p>
        </w:tc>
      </w:tr>
      <w:tr w:rsidR="00971C01" w:rsidRPr="00FA20B2" w:rsidTr="00971C01">
        <w:trPr>
          <w:trHeight w:val="383"/>
        </w:trPr>
        <w:tc>
          <w:tcPr>
            <w:tcW w:w="7095" w:type="dxa"/>
            <w:gridSpan w:val="3"/>
            <w:shd w:val="clear" w:color="auto" w:fill="auto"/>
          </w:tcPr>
          <w:p w:rsidR="00971C01" w:rsidRPr="000E685D" w:rsidRDefault="00971C01" w:rsidP="00971C01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Штибинг Т.В., учитель технологии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971C01" w:rsidRPr="000E685D" w:rsidRDefault="00971C01" w:rsidP="00971C01">
            <w:pPr>
              <w:rPr>
                <w:sz w:val="28"/>
                <w:szCs w:val="28"/>
              </w:rPr>
            </w:pPr>
            <w:r w:rsidRPr="000E685D">
              <w:rPr>
                <w:sz w:val="28"/>
                <w:szCs w:val="28"/>
              </w:rPr>
              <w:t>МАОУ СОШ № 1 г. Ивделя</w:t>
            </w:r>
          </w:p>
        </w:tc>
      </w:tr>
      <w:tr w:rsidR="00652AD8" w:rsidRPr="00FA20B2" w:rsidTr="00971C01">
        <w:trPr>
          <w:trHeight w:val="735"/>
        </w:trPr>
        <w:tc>
          <w:tcPr>
            <w:tcW w:w="7095" w:type="dxa"/>
            <w:gridSpan w:val="3"/>
            <w:shd w:val="clear" w:color="auto" w:fill="auto"/>
          </w:tcPr>
          <w:p w:rsidR="00652AD8" w:rsidRPr="00FA20B2" w:rsidRDefault="00CB060E" w:rsidP="00971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Игошина А.А.</w:t>
            </w:r>
            <w:r w:rsidR="00652AD8" w:rsidRPr="00FA20B2">
              <w:rPr>
                <w:sz w:val="26"/>
                <w:szCs w:val="26"/>
              </w:rPr>
              <w:t>., учитель  технологии</w:t>
            </w:r>
          </w:p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Физическая культура</w:t>
            </w:r>
          </w:p>
        </w:tc>
      </w:tr>
      <w:tr w:rsidR="00652AD8" w:rsidRPr="00FA20B2" w:rsidTr="00971C01">
        <w:trPr>
          <w:trHeight w:val="330"/>
        </w:trPr>
        <w:tc>
          <w:tcPr>
            <w:tcW w:w="7095" w:type="dxa"/>
            <w:gridSpan w:val="3"/>
            <w:shd w:val="clear" w:color="auto" w:fill="auto"/>
          </w:tcPr>
          <w:p w:rsidR="00652AD8" w:rsidRPr="00FA20B2" w:rsidRDefault="00652AD8" w:rsidP="00CB060E">
            <w:pPr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="00CB060E">
              <w:rPr>
                <w:sz w:val="26"/>
                <w:szCs w:val="26"/>
              </w:rPr>
              <w:t>Клевакина Е,В.</w:t>
            </w:r>
            <w:r w:rsidRPr="00FA20B2">
              <w:rPr>
                <w:sz w:val="26"/>
                <w:szCs w:val="26"/>
              </w:rPr>
              <w:t>, учитель физической культуры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652AD8" w:rsidRPr="00FA20B2" w:rsidRDefault="00652AD8" w:rsidP="00732366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</w:t>
            </w:r>
            <w:r w:rsidR="00732366">
              <w:rPr>
                <w:sz w:val="26"/>
                <w:szCs w:val="26"/>
              </w:rPr>
              <w:t>А</w:t>
            </w:r>
            <w:r w:rsidRPr="00FA20B2">
              <w:rPr>
                <w:sz w:val="26"/>
                <w:szCs w:val="26"/>
              </w:rPr>
              <w:t xml:space="preserve">ОУ СОШ № 1 г. Ивделя </w:t>
            </w:r>
          </w:p>
        </w:tc>
      </w:tr>
      <w:tr w:rsidR="00652AD8" w:rsidRPr="00FA20B2" w:rsidTr="00971C01">
        <w:trPr>
          <w:trHeight w:val="336"/>
        </w:trPr>
        <w:tc>
          <w:tcPr>
            <w:tcW w:w="7095" w:type="dxa"/>
            <w:gridSpan w:val="3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Литке Э.В., учитель физической культуры</w:t>
            </w:r>
          </w:p>
        </w:tc>
        <w:tc>
          <w:tcPr>
            <w:tcW w:w="3327" w:type="dxa"/>
            <w:gridSpan w:val="5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19 г. Ивделя п. Сама</w:t>
            </w:r>
          </w:p>
        </w:tc>
      </w:tr>
      <w:tr w:rsidR="00652AD8" w:rsidRPr="00FA20B2" w:rsidTr="00971C01">
        <w:trPr>
          <w:trHeight w:val="615"/>
        </w:trPr>
        <w:tc>
          <w:tcPr>
            <w:tcW w:w="7095" w:type="dxa"/>
            <w:gridSpan w:val="3"/>
            <w:shd w:val="clear" w:color="auto" w:fill="auto"/>
          </w:tcPr>
          <w:p w:rsidR="00652AD8" w:rsidRPr="00FA20B2" w:rsidRDefault="00732366" w:rsidP="00971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С.С.</w:t>
            </w:r>
            <w:r w:rsidR="00652AD8" w:rsidRPr="00FA20B2">
              <w:rPr>
                <w:sz w:val="26"/>
                <w:szCs w:val="26"/>
              </w:rPr>
              <w:t>, учитель физической культуры</w:t>
            </w:r>
          </w:p>
          <w:p w:rsidR="00652AD8" w:rsidRPr="00FA20B2" w:rsidRDefault="00652AD8" w:rsidP="00971C01">
            <w:pPr>
              <w:rPr>
                <w:sz w:val="26"/>
                <w:szCs w:val="26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:rsidR="00652AD8" w:rsidRPr="00FA20B2" w:rsidRDefault="00652AD8" w:rsidP="0088303B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 xml:space="preserve">МАОУ СОШ № </w:t>
            </w:r>
            <w:r w:rsidR="0088303B">
              <w:rPr>
                <w:sz w:val="26"/>
                <w:szCs w:val="26"/>
              </w:rPr>
              <w:t>7</w:t>
            </w:r>
            <w:r w:rsidRPr="00FA20B2">
              <w:rPr>
                <w:sz w:val="26"/>
                <w:szCs w:val="26"/>
              </w:rPr>
              <w:t xml:space="preserve"> г. Ивделя 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МХК</w:t>
            </w:r>
          </w:p>
        </w:tc>
      </w:tr>
      <w:tr w:rsidR="00652AD8" w:rsidRPr="00FA20B2" w:rsidTr="00971C01">
        <w:trPr>
          <w:trHeight w:val="313"/>
        </w:trPr>
        <w:tc>
          <w:tcPr>
            <w:tcW w:w="7020" w:type="dxa"/>
            <w:gridSpan w:val="2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 </w:t>
            </w:r>
            <w:r w:rsidRPr="00FA20B2">
              <w:rPr>
                <w:sz w:val="26"/>
                <w:szCs w:val="26"/>
              </w:rPr>
              <w:t>Мищенко И.В</w:t>
            </w:r>
            <w:r w:rsidRPr="00FA20B2">
              <w:rPr>
                <w:b/>
                <w:sz w:val="26"/>
                <w:szCs w:val="26"/>
              </w:rPr>
              <w:t>.,</w:t>
            </w:r>
            <w:r w:rsidRPr="00FA20B2">
              <w:rPr>
                <w:sz w:val="26"/>
                <w:szCs w:val="26"/>
              </w:rPr>
              <w:t xml:space="preserve"> МХК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3 г. Ивделя п. Полуночное</w:t>
            </w:r>
          </w:p>
        </w:tc>
      </w:tr>
      <w:tr w:rsidR="00652AD8" w:rsidRPr="00FA20B2" w:rsidTr="00971C01">
        <w:trPr>
          <w:trHeight w:val="381"/>
        </w:trPr>
        <w:tc>
          <w:tcPr>
            <w:tcW w:w="7020" w:type="dxa"/>
            <w:gridSpan w:val="2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Мотырева И.В., учитель МХК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652AD8" w:rsidRPr="00FA20B2" w:rsidRDefault="00652AD8" w:rsidP="00971C01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11 г. Ивделя п. Оус</w:t>
            </w:r>
          </w:p>
        </w:tc>
      </w:tr>
      <w:tr w:rsidR="00652AD8" w:rsidRPr="00FA20B2" w:rsidTr="00971C01">
        <w:trPr>
          <w:trHeight w:val="570"/>
        </w:trPr>
        <w:tc>
          <w:tcPr>
            <w:tcW w:w="7020" w:type="dxa"/>
            <w:gridSpan w:val="2"/>
            <w:shd w:val="clear" w:color="auto" w:fill="auto"/>
          </w:tcPr>
          <w:p w:rsidR="00652AD8" w:rsidRPr="00FA20B2" w:rsidRDefault="0088303B" w:rsidP="00971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Агеева Л.Ю.</w:t>
            </w:r>
            <w:r w:rsidR="00652AD8" w:rsidRPr="00FA20B2">
              <w:rPr>
                <w:sz w:val="26"/>
                <w:szCs w:val="26"/>
              </w:rPr>
              <w:t>, учитель МХК</w:t>
            </w:r>
          </w:p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МКОУ СОШ № 21 г. Ивделя п. Екатерининка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b/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ОБЖ</w:t>
            </w:r>
          </w:p>
        </w:tc>
      </w:tr>
      <w:tr w:rsidR="00652AD8" w:rsidRPr="00FA20B2" w:rsidTr="00971C01">
        <w:trPr>
          <w:trHeight w:val="328"/>
        </w:trPr>
        <w:tc>
          <w:tcPr>
            <w:tcW w:w="7020" w:type="dxa"/>
            <w:gridSpan w:val="2"/>
            <w:shd w:val="clear" w:color="auto" w:fill="auto"/>
          </w:tcPr>
          <w:p w:rsidR="00652AD8" w:rsidRPr="00FA20B2" w:rsidRDefault="00652AD8" w:rsidP="00EB51EA">
            <w:pPr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</w:t>
            </w:r>
            <w:r w:rsidR="00EB51EA">
              <w:rPr>
                <w:sz w:val="26"/>
                <w:szCs w:val="26"/>
              </w:rPr>
              <w:t>Дубровина Т.М.</w:t>
            </w:r>
            <w:r w:rsidRPr="00FA20B2">
              <w:rPr>
                <w:sz w:val="26"/>
                <w:szCs w:val="26"/>
              </w:rPr>
              <w:t>, учитель ОБЖ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652AD8" w:rsidRPr="00FA20B2" w:rsidRDefault="00EB51EA" w:rsidP="00EB51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СОШ № 19</w:t>
            </w:r>
            <w:r w:rsidR="00652AD8" w:rsidRPr="00FA20B2">
              <w:rPr>
                <w:sz w:val="26"/>
                <w:szCs w:val="26"/>
              </w:rPr>
              <w:t xml:space="preserve"> г. Ивделя п. </w:t>
            </w:r>
            <w:r>
              <w:rPr>
                <w:sz w:val="26"/>
                <w:szCs w:val="26"/>
              </w:rPr>
              <w:t>Сама</w:t>
            </w:r>
          </w:p>
        </w:tc>
      </w:tr>
      <w:tr w:rsidR="00652AD8" w:rsidRPr="00FA20B2" w:rsidTr="00971C01">
        <w:trPr>
          <w:trHeight w:val="306"/>
        </w:trPr>
        <w:tc>
          <w:tcPr>
            <w:tcW w:w="7020" w:type="dxa"/>
            <w:gridSpan w:val="2"/>
            <w:shd w:val="clear" w:color="auto" w:fill="auto"/>
          </w:tcPr>
          <w:p w:rsidR="00652AD8" w:rsidRPr="00FA20B2" w:rsidRDefault="002764FA" w:rsidP="002764F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И.А.</w:t>
            </w:r>
            <w:r w:rsidR="00652AD8" w:rsidRPr="00FA20B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методист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652AD8" w:rsidRPr="00FA20B2" w:rsidRDefault="00652AD8" w:rsidP="002764FA">
            <w:pPr>
              <w:rPr>
                <w:b/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 xml:space="preserve">МАОУ СОШ № </w:t>
            </w:r>
            <w:r w:rsidR="002764FA">
              <w:rPr>
                <w:sz w:val="26"/>
                <w:szCs w:val="26"/>
              </w:rPr>
              <w:t>2</w:t>
            </w:r>
            <w:r w:rsidRPr="00FA20B2">
              <w:rPr>
                <w:sz w:val="26"/>
                <w:szCs w:val="26"/>
              </w:rPr>
              <w:t xml:space="preserve"> г. Ивделя</w:t>
            </w:r>
          </w:p>
        </w:tc>
      </w:tr>
      <w:tr w:rsidR="00652AD8" w:rsidRPr="00FA20B2" w:rsidTr="00971C01">
        <w:trPr>
          <w:trHeight w:val="419"/>
        </w:trPr>
        <w:tc>
          <w:tcPr>
            <w:tcW w:w="7020" w:type="dxa"/>
            <w:gridSpan w:val="2"/>
            <w:shd w:val="clear" w:color="auto" w:fill="auto"/>
          </w:tcPr>
          <w:p w:rsidR="00652AD8" w:rsidRPr="00FA20B2" w:rsidRDefault="0088303B" w:rsidP="00971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Терехова</w:t>
            </w:r>
            <w:r w:rsidR="000F7C35">
              <w:rPr>
                <w:sz w:val="26"/>
                <w:szCs w:val="26"/>
              </w:rPr>
              <w:t xml:space="preserve"> В.В.</w:t>
            </w:r>
            <w:r w:rsidR="00652AD8" w:rsidRPr="00FA20B2">
              <w:rPr>
                <w:sz w:val="26"/>
                <w:szCs w:val="26"/>
              </w:rPr>
              <w:t>, учитель ОБЖ</w:t>
            </w:r>
          </w:p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652AD8" w:rsidRPr="00FA20B2" w:rsidRDefault="00652AD8" w:rsidP="00FE3DDD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2</w:t>
            </w:r>
            <w:r w:rsidR="00FE3DDD">
              <w:rPr>
                <w:sz w:val="26"/>
                <w:szCs w:val="26"/>
              </w:rPr>
              <w:t>1</w:t>
            </w:r>
            <w:r w:rsidRPr="00FA20B2">
              <w:rPr>
                <w:sz w:val="26"/>
                <w:szCs w:val="26"/>
              </w:rPr>
              <w:t xml:space="preserve"> г. Ивделя</w:t>
            </w:r>
            <w:r w:rsidR="00FE3DDD">
              <w:rPr>
                <w:sz w:val="26"/>
                <w:szCs w:val="26"/>
              </w:rPr>
              <w:t>п.Екатерининка</w:t>
            </w:r>
          </w:p>
        </w:tc>
      </w:tr>
      <w:tr w:rsidR="00652AD8" w:rsidRPr="00FA20B2" w:rsidTr="00971C01">
        <w:tc>
          <w:tcPr>
            <w:tcW w:w="10422" w:type="dxa"/>
            <w:gridSpan w:val="8"/>
            <w:shd w:val="clear" w:color="auto" w:fill="auto"/>
          </w:tcPr>
          <w:p w:rsidR="00652AD8" w:rsidRPr="00FA20B2" w:rsidRDefault="00652AD8" w:rsidP="00971C01">
            <w:pPr>
              <w:jc w:val="center"/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>Информатика</w:t>
            </w:r>
          </w:p>
        </w:tc>
      </w:tr>
      <w:tr w:rsidR="00652AD8" w:rsidRPr="00FA20B2" w:rsidTr="00971C01">
        <w:trPr>
          <w:trHeight w:val="298"/>
        </w:trPr>
        <w:tc>
          <w:tcPr>
            <w:tcW w:w="7005" w:type="dxa"/>
            <w:shd w:val="clear" w:color="auto" w:fill="auto"/>
          </w:tcPr>
          <w:p w:rsidR="00652AD8" w:rsidRPr="00FA20B2" w:rsidRDefault="00652AD8" w:rsidP="002764FA">
            <w:pPr>
              <w:rPr>
                <w:sz w:val="26"/>
                <w:szCs w:val="26"/>
              </w:rPr>
            </w:pPr>
            <w:r w:rsidRPr="00FA20B2">
              <w:rPr>
                <w:b/>
                <w:sz w:val="26"/>
                <w:szCs w:val="26"/>
              </w:rPr>
              <w:t xml:space="preserve">Председатель  </w:t>
            </w:r>
            <w:r w:rsidR="002764FA">
              <w:rPr>
                <w:sz w:val="26"/>
                <w:szCs w:val="26"/>
              </w:rPr>
              <w:t>Рогалева Р.Р.</w:t>
            </w:r>
            <w:r w:rsidRPr="00FA20B2">
              <w:rPr>
                <w:sz w:val="26"/>
                <w:szCs w:val="26"/>
              </w:rPr>
              <w:t>, учитель информатики</w:t>
            </w:r>
          </w:p>
        </w:tc>
        <w:tc>
          <w:tcPr>
            <w:tcW w:w="3417" w:type="dxa"/>
            <w:gridSpan w:val="7"/>
            <w:shd w:val="clear" w:color="auto" w:fill="auto"/>
          </w:tcPr>
          <w:p w:rsidR="00652AD8" w:rsidRPr="00FA20B2" w:rsidRDefault="00652AD8" w:rsidP="002764FA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 xml:space="preserve">МКОУ СОШ № 1 г. Ивделя </w:t>
            </w:r>
          </w:p>
        </w:tc>
      </w:tr>
      <w:tr w:rsidR="00652AD8" w:rsidRPr="00FA20B2" w:rsidTr="00971C01">
        <w:trPr>
          <w:trHeight w:val="345"/>
        </w:trPr>
        <w:tc>
          <w:tcPr>
            <w:tcW w:w="7005" w:type="dxa"/>
            <w:shd w:val="clear" w:color="auto" w:fill="auto"/>
          </w:tcPr>
          <w:p w:rsidR="00652AD8" w:rsidRPr="00FA20B2" w:rsidRDefault="00C06C10" w:rsidP="00926ADA">
            <w:pPr>
              <w:rPr>
                <w:b/>
                <w:sz w:val="26"/>
                <w:szCs w:val="26"/>
              </w:rPr>
            </w:pPr>
            <w:r w:rsidRPr="000E685D">
              <w:rPr>
                <w:sz w:val="28"/>
                <w:szCs w:val="28"/>
              </w:rPr>
              <w:t>Мотовичев Н.С</w:t>
            </w:r>
            <w:r>
              <w:rPr>
                <w:sz w:val="28"/>
                <w:szCs w:val="28"/>
              </w:rPr>
              <w:t>.</w:t>
            </w:r>
            <w:r w:rsidR="00652AD8" w:rsidRPr="00FA20B2">
              <w:rPr>
                <w:sz w:val="26"/>
                <w:szCs w:val="26"/>
              </w:rPr>
              <w:t xml:space="preserve">, учитель </w:t>
            </w:r>
            <w:r w:rsidR="00926ADA">
              <w:rPr>
                <w:sz w:val="26"/>
                <w:szCs w:val="26"/>
              </w:rPr>
              <w:t>физики, информатики</w:t>
            </w:r>
          </w:p>
        </w:tc>
        <w:tc>
          <w:tcPr>
            <w:tcW w:w="3417" w:type="dxa"/>
            <w:gridSpan w:val="7"/>
            <w:shd w:val="clear" w:color="auto" w:fill="auto"/>
          </w:tcPr>
          <w:p w:rsidR="00652AD8" w:rsidRPr="00FA20B2" w:rsidRDefault="00926ADA" w:rsidP="00926AD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СОШ № 2</w:t>
            </w:r>
            <w:r w:rsidR="00652AD8" w:rsidRPr="00FA20B2">
              <w:rPr>
                <w:sz w:val="26"/>
                <w:szCs w:val="26"/>
              </w:rPr>
              <w:t xml:space="preserve"> г. Ивделя </w:t>
            </w:r>
          </w:p>
        </w:tc>
      </w:tr>
      <w:tr w:rsidR="00652AD8" w:rsidRPr="00FA20B2" w:rsidTr="00971C01">
        <w:trPr>
          <w:trHeight w:val="615"/>
        </w:trPr>
        <w:tc>
          <w:tcPr>
            <w:tcW w:w="7005" w:type="dxa"/>
            <w:shd w:val="clear" w:color="auto" w:fill="auto"/>
          </w:tcPr>
          <w:p w:rsidR="00652AD8" w:rsidRPr="00FA20B2" w:rsidRDefault="00652AD8" w:rsidP="00971C01">
            <w:pPr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Янковская О.В., учитель информатики</w:t>
            </w:r>
          </w:p>
        </w:tc>
        <w:tc>
          <w:tcPr>
            <w:tcW w:w="3417" w:type="dxa"/>
            <w:gridSpan w:val="7"/>
            <w:shd w:val="clear" w:color="auto" w:fill="auto"/>
          </w:tcPr>
          <w:p w:rsidR="00652AD8" w:rsidRPr="00FA20B2" w:rsidRDefault="00652AD8" w:rsidP="00971C01">
            <w:pPr>
              <w:jc w:val="both"/>
              <w:rPr>
                <w:sz w:val="26"/>
                <w:szCs w:val="26"/>
              </w:rPr>
            </w:pPr>
            <w:r w:rsidRPr="00FA20B2">
              <w:rPr>
                <w:sz w:val="26"/>
                <w:szCs w:val="26"/>
              </w:rPr>
              <w:t>МАОУ СОШ № 1 г. Ивделя</w:t>
            </w:r>
          </w:p>
        </w:tc>
      </w:tr>
    </w:tbl>
    <w:p w:rsidR="008F47BA" w:rsidRDefault="008F47BA" w:rsidP="00DD0535">
      <w:pPr>
        <w:jc w:val="center"/>
        <w:rPr>
          <w:sz w:val="28"/>
          <w:szCs w:val="28"/>
        </w:rPr>
      </w:pPr>
    </w:p>
    <w:p w:rsidR="008F47BA" w:rsidRDefault="008F47BA" w:rsidP="00DD0535">
      <w:pPr>
        <w:jc w:val="center"/>
        <w:rPr>
          <w:sz w:val="28"/>
          <w:szCs w:val="28"/>
        </w:rPr>
      </w:pPr>
    </w:p>
    <w:p w:rsidR="008F47BA" w:rsidRDefault="008F47BA" w:rsidP="00DD0535">
      <w:pPr>
        <w:jc w:val="center"/>
        <w:rPr>
          <w:sz w:val="28"/>
          <w:szCs w:val="28"/>
        </w:rPr>
      </w:pPr>
    </w:p>
    <w:p w:rsidR="008F47BA" w:rsidRDefault="008F47BA" w:rsidP="00DD0535">
      <w:pPr>
        <w:jc w:val="center"/>
        <w:rPr>
          <w:sz w:val="28"/>
          <w:szCs w:val="28"/>
        </w:rPr>
      </w:pPr>
    </w:p>
    <w:p w:rsidR="008F47BA" w:rsidRDefault="008F47BA" w:rsidP="00DD0535">
      <w:pPr>
        <w:jc w:val="center"/>
        <w:rPr>
          <w:sz w:val="28"/>
          <w:szCs w:val="28"/>
        </w:rPr>
      </w:pPr>
    </w:p>
    <w:p w:rsidR="008F47BA" w:rsidRDefault="008F47BA" w:rsidP="00DD0535">
      <w:pPr>
        <w:jc w:val="center"/>
        <w:rPr>
          <w:sz w:val="28"/>
          <w:szCs w:val="28"/>
        </w:rPr>
      </w:pPr>
    </w:p>
    <w:p w:rsidR="007A2201" w:rsidRPr="00CE2663" w:rsidRDefault="007A2201" w:rsidP="007A2201">
      <w:pPr>
        <w:jc w:val="right"/>
        <w:rPr>
          <w:b/>
          <w:i/>
        </w:rPr>
      </w:pPr>
      <w:r>
        <w:rPr>
          <w:b/>
          <w:i/>
        </w:rPr>
        <w:lastRenderedPageBreak/>
        <w:t xml:space="preserve">Приложение </w:t>
      </w:r>
      <w:r w:rsidR="00B016B9">
        <w:rPr>
          <w:b/>
          <w:i/>
        </w:rPr>
        <w:t>5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>к приказу Управления образования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 xml:space="preserve">Администрации Ивдельского  </w:t>
      </w:r>
    </w:p>
    <w:p w:rsidR="005B4CA3" w:rsidRPr="00CE2663" w:rsidRDefault="005B4CA3" w:rsidP="005B4CA3">
      <w:pPr>
        <w:jc w:val="right"/>
        <w:rPr>
          <w:i/>
        </w:rPr>
      </w:pPr>
      <w:r w:rsidRPr="00CE2663">
        <w:rPr>
          <w:i/>
        </w:rPr>
        <w:t xml:space="preserve">городского округа   </w:t>
      </w:r>
    </w:p>
    <w:p w:rsidR="005B4CA3" w:rsidRDefault="005B4CA3" w:rsidP="005B4CA3">
      <w:pPr>
        <w:ind w:firstLine="5954"/>
        <w:jc w:val="right"/>
        <w:rPr>
          <w:i/>
        </w:rPr>
      </w:pPr>
      <w:r>
        <w:rPr>
          <w:i/>
        </w:rPr>
        <w:t xml:space="preserve">от 04.09.2022 </w:t>
      </w:r>
      <w:r w:rsidRPr="00CE2663">
        <w:rPr>
          <w:i/>
        </w:rPr>
        <w:t xml:space="preserve"> № 1</w:t>
      </w:r>
      <w:r>
        <w:rPr>
          <w:i/>
        </w:rPr>
        <w:t>70-а</w:t>
      </w:r>
    </w:p>
    <w:p w:rsidR="008F47BA" w:rsidRPr="00B86EF2" w:rsidRDefault="00A026B1" w:rsidP="008F47B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C2545">
        <w:rPr>
          <w:b/>
          <w:sz w:val="28"/>
          <w:szCs w:val="28"/>
        </w:rPr>
        <w:br/>
      </w:r>
      <w:r w:rsidR="008F47BA" w:rsidRPr="00B86EF2">
        <w:rPr>
          <w:rFonts w:ascii="PT Astra Serif" w:hAnsi="PT Astra Serif"/>
          <w:b/>
          <w:sz w:val="28"/>
          <w:szCs w:val="28"/>
        </w:rPr>
        <w:t>Заявление на аккредитацию в качестве общественн</w:t>
      </w:r>
      <w:r w:rsidR="008F47BA">
        <w:rPr>
          <w:rFonts w:ascii="PT Astra Serif" w:hAnsi="PT Astra Serif"/>
          <w:b/>
          <w:sz w:val="28"/>
          <w:szCs w:val="28"/>
        </w:rPr>
        <w:t>ого наблюдателя</w:t>
      </w:r>
    </w:p>
    <w:p w:rsidR="008F47BA" w:rsidRPr="00B86EF2" w:rsidRDefault="008F47BA" w:rsidP="008F47BA">
      <w:pPr>
        <w:jc w:val="center"/>
        <w:rPr>
          <w:rFonts w:ascii="PT Astra Serif" w:hAnsi="PT Astra Serif"/>
          <w:b/>
          <w:sz w:val="28"/>
          <w:szCs w:val="28"/>
        </w:rPr>
      </w:pPr>
      <w:r w:rsidRPr="00B86EF2">
        <w:rPr>
          <w:rFonts w:ascii="PT Astra Serif" w:hAnsi="PT Astra Serif"/>
          <w:b/>
          <w:sz w:val="28"/>
          <w:szCs w:val="28"/>
        </w:rPr>
        <w:t>школьного этапа всероссийской олимпиады школьников</w:t>
      </w:r>
    </w:p>
    <w:p w:rsidR="008F47BA" w:rsidRPr="00562323" w:rsidRDefault="008F47BA" w:rsidP="008F47BA">
      <w:pPr>
        <w:jc w:val="center"/>
        <w:rPr>
          <w:rFonts w:ascii="PT Astra Serif" w:hAnsi="PT Astra Serif"/>
          <w:color w:val="000000"/>
          <w:sz w:val="20"/>
          <w:szCs w:val="20"/>
        </w:rPr>
      </w:pPr>
      <w:r w:rsidRPr="00B86EF2">
        <w:rPr>
          <w:rFonts w:ascii="PT Astra Serif" w:hAnsi="PT Astra Serif" w:cs="Liberation Serif"/>
          <w:b/>
          <w:bCs/>
          <w:sz w:val="28"/>
          <w:szCs w:val="28"/>
        </w:rPr>
        <w:t>в 2022/2023 учебном году</w:t>
      </w:r>
      <w:r w:rsidRPr="00E10101">
        <w:rPr>
          <w:rFonts w:ascii="PT Astra Serif" w:hAnsi="PT Astra Serif"/>
          <w:i/>
          <w:iCs/>
          <w:sz w:val="28"/>
          <w:szCs w:val="28"/>
        </w:rPr>
        <w:t xml:space="preserve"> (форма)</w:t>
      </w:r>
    </w:p>
    <w:p w:rsidR="008F47BA" w:rsidRDefault="008F47BA" w:rsidP="008F47BA">
      <w:pPr>
        <w:jc w:val="both"/>
        <w:rPr>
          <w:color w:val="000000"/>
          <w:sz w:val="20"/>
          <w:szCs w:val="20"/>
        </w:rPr>
      </w:pPr>
    </w:p>
    <w:p w:rsidR="008F47BA" w:rsidRDefault="00652FD2" w:rsidP="008F47BA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pt;margin-top:11.85pt;width:178.45pt;height:70.2pt;z-index:251660288;mso-width-relative:margin;mso-height-relative:margin" strokecolor="white [3212]">
            <v:textbox>
              <w:txbxContent>
                <w:p w:rsidR="008916A2" w:rsidRDefault="008916A2" w:rsidP="008F47BA"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Председателю </w:t>
                  </w:r>
                  <w:r w:rsidRPr="00CF73BA">
                    <w:rPr>
                      <w:rFonts w:ascii="PT Astra Serif" w:hAnsi="PT Astra Serif"/>
                    </w:rPr>
                    <w:t xml:space="preserve"> школьного этапа всероссийской олимпиады школьников </w:t>
                  </w:r>
                </w:p>
                <w:p w:rsidR="008916A2" w:rsidRDefault="008916A2" w:rsidP="008F47BA">
                  <w:pPr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_____________________</w:t>
                  </w:r>
                </w:p>
              </w:txbxContent>
            </v:textbox>
          </v:shape>
        </w:pict>
      </w: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Default="008F47BA" w:rsidP="008F47BA">
      <w:pPr>
        <w:jc w:val="both"/>
        <w:rPr>
          <w:rFonts w:ascii="PT Astra Serif" w:hAnsi="PT Astra Serif"/>
        </w:rPr>
      </w:pPr>
    </w:p>
    <w:p w:rsidR="008F47BA" w:rsidRPr="0099245A" w:rsidRDefault="008F47BA" w:rsidP="008F47BA">
      <w:pPr>
        <w:ind w:firstLine="708"/>
        <w:jc w:val="both"/>
        <w:rPr>
          <w:rFonts w:ascii="PT Astra Serif" w:hAnsi="PT Astra Serif"/>
        </w:rPr>
      </w:pPr>
      <w:r w:rsidRPr="0099245A">
        <w:rPr>
          <w:rFonts w:ascii="PT Astra Serif" w:hAnsi="PT Astra Serif"/>
        </w:rPr>
        <w:t xml:space="preserve">Я,     </w:t>
      </w:r>
      <w:r w:rsidRPr="0099245A">
        <w:rPr>
          <w:rFonts w:ascii="PT Astra Serif" w:hAnsi="PT Astra Serif"/>
          <w:i/>
          <w:iCs/>
        </w:rPr>
        <w:t>__________________________________________________________</w:t>
      </w:r>
      <w:r w:rsidRPr="0099245A">
        <w:rPr>
          <w:rFonts w:ascii="PT Astra Serif" w:hAnsi="PT Astra Serif"/>
        </w:rPr>
        <w:t>,     прошу включить в составы общественных наблюдателей школьного и муниципального этапов всероссийской олимпиады школьников по общеобразовательным предметам в 2023-2024 учебном году.</w:t>
      </w:r>
    </w:p>
    <w:p w:rsidR="008F47BA" w:rsidRPr="0099245A" w:rsidRDefault="008F47BA" w:rsidP="008F47BA">
      <w:pPr>
        <w:ind w:firstLine="708"/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1329"/>
        <w:gridCol w:w="1089"/>
        <w:gridCol w:w="1335"/>
        <w:gridCol w:w="1156"/>
        <w:gridCol w:w="1138"/>
        <w:gridCol w:w="1397"/>
        <w:gridCol w:w="1138"/>
        <w:gridCol w:w="989"/>
      </w:tblGrid>
      <w:tr w:rsidR="008F47BA" w:rsidRPr="0099245A" w:rsidTr="008F47BA">
        <w:tc>
          <w:tcPr>
            <w:tcW w:w="1391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>Фамилия</w:t>
            </w:r>
          </w:p>
        </w:tc>
        <w:tc>
          <w:tcPr>
            <w:tcW w:w="1245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>Имя</w:t>
            </w:r>
          </w:p>
        </w:tc>
        <w:tc>
          <w:tcPr>
            <w:tcW w:w="1395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>Отчество</w:t>
            </w:r>
          </w:p>
        </w:tc>
        <w:tc>
          <w:tcPr>
            <w:tcW w:w="1162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>Серия паспорта</w:t>
            </w:r>
          </w:p>
        </w:tc>
        <w:tc>
          <w:tcPr>
            <w:tcW w:w="1138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>Номер паспорта</w:t>
            </w:r>
          </w:p>
        </w:tc>
        <w:tc>
          <w:tcPr>
            <w:tcW w:w="1694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>ОО</w:t>
            </w:r>
          </w:p>
        </w:tc>
        <w:tc>
          <w:tcPr>
            <w:tcW w:w="1275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>Даты</w:t>
            </w:r>
          </w:p>
        </w:tc>
        <w:tc>
          <w:tcPr>
            <w:tcW w:w="1121" w:type="dxa"/>
          </w:tcPr>
          <w:p w:rsidR="008F47BA" w:rsidRPr="0099245A" w:rsidRDefault="008F47BA" w:rsidP="008F47BA">
            <w:pPr>
              <w:jc w:val="center"/>
              <w:rPr>
                <w:rFonts w:ascii="PT Astra Serif" w:hAnsi="PT Astra Serif"/>
              </w:rPr>
            </w:pPr>
            <w:r w:rsidRPr="0099245A">
              <w:rPr>
                <w:rFonts w:ascii="PT Astra Serif" w:hAnsi="PT Astra Serif"/>
              </w:rPr>
              <w:t xml:space="preserve">Тип </w:t>
            </w:r>
          </w:p>
        </w:tc>
      </w:tr>
      <w:tr w:rsidR="008F47BA" w:rsidRPr="0099245A" w:rsidTr="008F47BA">
        <w:tc>
          <w:tcPr>
            <w:tcW w:w="139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4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39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62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8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694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2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</w:tr>
      <w:tr w:rsidR="008F47BA" w:rsidRPr="0099245A" w:rsidTr="008F47BA">
        <w:tc>
          <w:tcPr>
            <w:tcW w:w="139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4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39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62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8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694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2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</w:tr>
      <w:tr w:rsidR="008F47BA" w:rsidRPr="0099245A" w:rsidTr="008F47BA">
        <w:tc>
          <w:tcPr>
            <w:tcW w:w="139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4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39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62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8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694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2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</w:tr>
      <w:tr w:rsidR="008F47BA" w:rsidRPr="0099245A" w:rsidTr="008F47BA">
        <w:tc>
          <w:tcPr>
            <w:tcW w:w="139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4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39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62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8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694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21" w:type="dxa"/>
          </w:tcPr>
          <w:p w:rsidR="008F47BA" w:rsidRPr="0099245A" w:rsidRDefault="008F47BA" w:rsidP="008F47BA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8F47BA" w:rsidRPr="0099245A" w:rsidRDefault="008F47BA" w:rsidP="008F47BA">
      <w:pPr>
        <w:ind w:firstLine="708"/>
        <w:jc w:val="both"/>
        <w:rPr>
          <w:rFonts w:ascii="PT Astra Serif" w:hAnsi="PT Astra Serif"/>
        </w:rPr>
      </w:pPr>
    </w:p>
    <w:p w:rsidR="008F47BA" w:rsidRPr="0099245A" w:rsidRDefault="008F47BA" w:rsidP="008F47BA">
      <w:pPr>
        <w:ind w:firstLine="708"/>
        <w:jc w:val="both"/>
        <w:rPr>
          <w:rFonts w:ascii="PT Astra Serif" w:hAnsi="PT Astra Serif"/>
          <w:iCs/>
        </w:rPr>
      </w:pPr>
      <w:r w:rsidRPr="0099245A">
        <w:rPr>
          <w:rFonts w:ascii="PT Astra Serif" w:hAnsi="PT Astra Serif"/>
        </w:rPr>
        <w:t>-  в</w:t>
      </w:r>
      <w:r w:rsidRPr="0099245A">
        <w:rPr>
          <w:rFonts w:ascii="PT Astra Serif" w:hAnsi="PT Astra Serif"/>
          <w:iCs/>
        </w:rPr>
        <w:t xml:space="preserve"> один день возможно посещение одной общеобразовательной организации;</w:t>
      </w:r>
    </w:p>
    <w:p w:rsidR="008F47BA" w:rsidRPr="0099245A" w:rsidRDefault="008F47BA" w:rsidP="008F47BA">
      <w:pPr>
        <w:ind w:firstLine="708"/>
        <w:jc w:val="both"/>
        <w:rPr>
          <w:rFonts w:ascii="PT Astra Serif" w:hAnsi="PT Astra Serif"/>
          <w:iCs/>
        </w:rPr>
      </w:pPr>
      <w:r w:rsidRPr="0099245A">
        <w:rPr>
          <w:rFonts w:ascii="PT Astra Serif" w:hAnsi="PT Astra Serif"/>
          <w:iCs/>
        </w:rPr>
        <w:t>- заполняется на одну дату -одна общеобразовательная организация.</w:t>
      </w:r>
    </w:p>
    <w:p w:rsidR="008F47BA" w:rsidRPr="0099245A" w:rsidRDefault="008F47BA" w:rsidP="008F47BA">
      <w:pPr>
        <w:ind w:firstLine="708"/>
        <w:jc w:val="both"/>
        <w:rPr>
          <w:rFonts w:ascii="PT Astra Serif" w:hAnsi="PT Astra Serif"/>
          <w:iCs/>
        </w:rPr>
      </w:pPr>
      <w:r w:rsidRPr="0099245A">
        <w:rPr>
          <w:rFonts w:ascii="PT Astra Serif" w:hAnsi="PT Astra Serif"/>
          <w:iCs/>
        </w:rPr>
        <w:t>- столбец «Тип» заполняется по форме общественного наблюдения:</w:t>
      </w:r>
      <w:r w:rsidRPr="0099245A">
        <w:rPr>
          <w:rFonts w:ascii="PT Astra Serif" w:hAnsi="PT Astra Serif"/>
          <w:iCs/>
        </w:rPr>
        <w:br/>
        <w:t>с присутствием/дистанционно с применением ИКТ/с присутствием на практическом туре.</w:t>
      </w:r>
    </w:p>
    <w:p w:rsidR="008F47BA" w:rsidRPr="0099245A" w:rsidRDefault="008F47BA" w:rsidP="008F47BA">
      <w:pPr>
        <w:pStyle w:val="ac"/>
        <w:ind w:firstLine="709"/>
        <w:jc w:val="both"/>
        <w:rPr>
          <w:rFonts w:ascii="PT Astra Serif" w:hAnsi="PT Astra Serif" w:cs="Liberation Serif"/>
        </w:rPr>
      </w:pPr>
      <w:r w:rsidRPr="0099245A">
        <w:rPr>
          <w:rFonts w:ascii="PT Astra Serif" w:hAnsi="PT Astra Serif" w:cs="Liberation Serif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8F47BA" w:rsidRPr="0099245A" w:rsidRDefault="008F47BA" w:rsidP="008F47BA">
      <w:pPr>
        <w:pStyle w:val="ac"/>
        <w:ind w:firstLine="709"/>
        <w:jc w:val="both"/>
        <w:rPr>
          <w:rFonts w:ascii="PT Astra Serif" w:hAnsi="PT Astra Serif" w:cs="Liberation Serif"/>
        </w:rPr>
      </w:pPr>
      <w:r w:rsidRPr="0099245A">
        <w:rPr>
          <w:rFonts w:ascii="PT Astra Serif" w:hAnsi="PT Astra Serif" w:cs="Liberation Serif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F47BA" w:rsidRPr="0099245A" w:rsidRDefault="008F47BA" w:rsidP="008F47BA">
      <w:pPr>
        <w:pStyle w:val="ac"/>
        <w:ind w:firstLine="709"/>
        <w:jc w:val="both"/>
        <w:rPr>
          <w:rFonts w:ascii="PT Astra Serif" w:hAnsi="PT Astra Serif" w:cs="Liberation Serif"/>
        </w:rPr>
      </w:pPr>
    </w:p>
    <w:p w:rsidR="008F47BA" w:rsidRPr="0099245A" w:rsidRDefault="008F47BA" w:rsidP="008F47BA">
      <w:pPr>
        <w:ind w:firstLine="708"/>
        <w:jc w:val="both"/>
        <w:rPr>
          <w:rFonts w:ascii="PT Astra Serif" w:hAnsi="PT Astra Serif"/>
        </w:rPr>
      </w:pPr>
    </w:p>
    <w:p w:rsidR="008F47BA" w:rsidRPr="0099245A" w:rsidRDefault="008F47BA" w:rsidP="008F47BA">
      <w:pPr>
        <w:jc w:val="both"/>
        <w:rPr>
          <w:rFonts w:ascii="PT Astra Serif" w:hAnsi="PT Astra Serif"/>
        </w:rPr>
      </w:pPr>
      <w:r w:rsidRPr="0099245A">
        <w:rPr>
          <w:rFonts w:ascii="PT Astra Serif" w:hAnsi="PT Astra Serif"/>
        </w:rPr>
        <w:t>Дата _______________________20___ года</w:t>
      </w:r>
    </w:p>
    <w:p w:rsidR="008F47BA" w:rsidRPr="0099245A" w:rsidRDefault="008F47BA" w:rsidP="008F47BA">
      <w:pPr>
        <w:jc w:val="both"/>
        <w:rPr>
          <w:rFonts w:ascii="PT Astra Serif" w:hAnsi="PT Astra Serif"/>
        </w:rPr>
      </w:pPr>
    </w:p>
    <w:p w:rsidR="008F47BA" w:rsidRPr="0099245A" w:rsidRDefault="008F47BA" w:rsidP="008F47BA">
      <w:pPr>
        <w:jc w:val="both"/>
        <w:rPr>
          <w:rFonts w:ascii="PT Astra Serif" w:hAnsi="PT Astra Serif"/>
        </w:rPr>
      </w:pPr>
    </w:p>
    <w:p w:rsidR="008F47BA" w:rsidRPr="0099245A" w:rsidRDefault="008F47BA" w:rsidP="008F47BA">
      <w:pPr>
        <w:jc w:val="both"/>
        <w:rPr>
          <w:rFonts w:ascii="PT Astra Serif" w:hAnsi="PT Astra Serif"/>
        </w:rPr>
      </w:pPr>
      <w:r w:rsidRPr="0099245A">
        <w:rPr>
          <w:rFonts w:ascii="PT Astra Serif" w:hAnsi="PT Astra Serif"/>
        </w:rPr>
        <w:t>ФИО ________________________________________  _______________________</w:t>
      </w:r>
    </w:p>
    <w:p w:rsidR="008F47BA" w:rsidRPr="0099245A" w:rsidRDefault="008F47BA" w:rsidP="008F47BA">
      <w:pPr>
        <w:jc w:val="both"/>
        <w:rPr>
          <w:rFonts w:ascii="PT Astra Serif" w:hAnsi="PT Astra Serif"/>
          <w:sz w:val="20"/>
          <w:szCs w:val="20"/>
        </w:rPr>
      </w:pPr>
      <w:r w:rsidRPr="0099245A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(подпись)</w:t>
      </w:r>
    </w:p>
    <w:p w:rsidR="008F47BA" w:rsidRPr="0099245A" w:rsidRDefault="008F47BA" w:rsidP="008F47BA">
      <w:pPr>
        <w:ind w:firstLine="708"/>
        <w:jc w:val="both"/>
        <w:rPr>
          <w:rFonts w:ascii="PT Astra Serif" w:hAnsi="PT Astra Serif"/>
          <w:color w:val="000000"/>
          <w:sz w:val="20"/>
          <w:szCs w:val="20"/>
        </w:rPr>
      </w:pPr>
    </w:p>
    <w:p w:rsidR="008F47BA" w:rsidRPr="00CE2663" w:rsidRDefault="008F47BA" w:rsidP="008F47BA">
      <w:pPr>
        <w:jc w:val="right"/>
        <w:rPr>
          <w:b/>
          <w:i/>
        </w:rPr>
      </w:pPr>
      <w:r>
        <w:rPr>
          <w:b/>
          <w:i/>
        </w:rPr>
        <w:lastRenderedPageBreak/>
        <w:t>Приложение 6</w:t>
      </w:r>
    </w:p>
    <w:p w:rsidR="008F47BA" w:rsidRPr="00CE2663" w:rsidRDefault="008F47BA" w:rsidP="008F47BA">
      <w:pPr>
        <w:jc w:val="right"/>
        <w:rPr>
          <w:i/>
        </w:rPr>
      </w:pPr>
      <w:r w:rsidRPr="00CE2663">
        <w:rPr>
          <w:i/>
        </w:rPr>
        <w:t>к приказу Управления образования</w:t>
      </w:r>
    </w:p>
    <w:p w:rsidR="008F47BA" w:rsidRPr="00CE2663" w:rsidRDefault="008F47BA" w:rsidP="008F47BA">
      <w:pPr>
        <w:jc w:val="right"/>
        <w:rPr>
          <w:i/>
        </w:rPr>
      </w:pPr>
      <w:r w:rsidRPr="00CE2663">
        <w:rPr>
          <w:i/>
        </w:rPr>
        <w:t xml:space="preserve">Администрации Ивдельского  </w:t>
      </w:r>
    </w:p>
    <w:p w:rsidR="008F47BA" w:rsidRPr="00CE2663" w:rsidRDefault="008F47BA" w:rsidP="008F47BA">
      <w:pPr>
        <w:jc w:val="right"/>
        <w:rPr>
          <w:i/>
        </w:rPr>
      </w:pPr>
      <w:r w:rsidRPr="00CE2663">
        <w:rPr>
          <w:i/>
        </w:rPr>
        <w:t xml:space="preserve">городского округа   </w:t>
      </w:r>
    </w:p>
    <w:p w:rsidR="008F47BA" w:rsidRDefault="008F47BA" w:rsidP="008F47BA">
      <w:pPr>
        <w:ind w:firstLine="5954"/>
        <w:jc w:val="right"/>
        <w:rPr>
          <w:i/>
        </w:rPr>
      </w:pPr>
      <w:r>
        <w:rPr>
          <w:i/>
        </w:rPr>
        <w:t xml:space="preserve">от 04.09.2022 </w:t>
      </w:r>
      <w:r w:rsidRPr="00CE2663">
        <w:rPr>
          <w:i/>
        </w:rPr>
        <w:t xml:space="preserve"> № 1</w:t>
      </w:r>
      <w:r>
        <w:rPr>
          <w:i/>
        </w:rPr>
        <w:t>70-а</w:t>
      </w:r>
    </w:p>
    <w:p w:rsidR="008F47BA" w:rsidRDefault="008F47BA" w:rsidP="008F47BA">
      <w:pPr>
        <w:jc w:val="center"/>
        <w:rPr>
          <w:rFonts w:ascii="PT Astra Serif" w:hAnsi="PT Astra Serif"/>
          <w:sz w:val="28"/>
          <w:szCs w:val="28"/>
        </w:rPr>
      </w:pPr>
    </w:p>
    <w:p w:rsidR="008F47BA" w:rsidRPr="00B745A0" w:rsidRDefault="008F47BA" w:rsidP="008F47BA">
      <w:pPr>
        <w:jc w:val="center"/>
        <w:rPr>
          <w:rFonts w:ascii="PT Astra Serif" w:hAnsi="PT Astra Serif"/>
          <w:sz w:val="28"/>
          <w:szCs w:val="28"/>
        </w:rPr>
      </w:pPr>
      <w:r w:rsidRPr="00B86EF2">
        <w:rPr>
          <w:rFonts w:ascii="PT Astra Serif" w:hAnsi="PT Astra Serif"/>
          <w:b/>
          <w:sz w:val="28"/>
          <w:szCs w:val="28"/>
        </w:rPr>
        <w:t>Форма удостоверения общественного наблюдателя школьного и муниципального этапов всероссийской олимпиады школьников</w:t>
      </w:r>
      <w:r w:rsidRPr="00B86EF2">
        <w:rPr>
          <w:rFonts w:ascii="PT Astra Serif" w:hAnsi="PT Astra Serif"/>
          <w:b/>
          <w:sz w:val="28"/>
          <w:szCs w:val="28"/>
        </w:rPr>
        <w:br/>
      </w:r>
      <w:r w:rsidRPr="00B86EF2">
        <w:rPr>
          <w:rFonts w:ascii="PT Astra Serif" w:hAnsi="PT Astra Serif" w:cs="Liberation Serif"/>
          <w:b/>
          <w:bCs/>
          <w:sz w:val="28"/>
          <w:szCs w:val="28"/>
        </w:rPr>
        <w:t>в 202</w:t>
      </w:r>
      <w:r>
        <w:rPr>
          <w:rFonts w:ascii="PT Astra Serif" w:hAnsi="PT Astra Serif" w:cs="Liberation Serif"/>
          <w:b/>
          <w:bCs/>
          <w:sz w:val="28"/>
          <w:szCs w:val="28"/>
        </w:rPr>
        <w:t>3</w:t>
      </w:r>
      <w:r w:rsidRPr="00B86EF2">
        <w:rPr>
          <w:rFonts w:ascii="PT Astra Serif" w:hAnsi="PT Astra Serif" w:cs="Liberation Serif"/>
          <w:b/>
          <w:bCs/>
          <w:sz w:val="28"/>
          <w:szCs w:val="28"/>
        </w:rPr>
        <w:t>/202</w:t>
      </w:r>
      <w:r>
        <w:rPr>
          <w:rFonts w:ascii="PT Astra Serif" w:hAnsi="PT Astra Serif" w:cs="Liberation Serif"/>
          <w:b/>
          <w:bCs/>
          <w:sz w:val="28"/>
          <w:szCs w:val="28"/>
        </w:rPr>
        <w:t>4</w:t>
      </w:r>
      <w:r w:rsidRPr="00B86EF2">
        <w:rPr>
          <w:rFonts w:ascii="PT Astra Serif" w:hAnsi="PT Astra Serif" w:cs="Liberation Serif"/>
          <w:b/>
          <w:bCs/>
          <w:sz w:val="28"/>
          <w:szCs w:val="28"/>
        </w:rPr>
        <w:t xml:space="preserve"> учебном году</w:t>
      </w:r>
    </w:p>
    <w:p w:rsidR="008F47BA" w:rsidRPr="00B745A0" w:rsidRDefault="008F47BA" w:rsidP="008F47BA">
      <w:pPr>
        <w:jc w:val="both"/>
        <w:rPr>
          <w:rFonts w:ascii="PT Astra Serif" w:hAnsi="PT Astra Serif"/>
          <w:sz w:val="28"/>
          <w:szCs w:val="28"/>
        </w:rPr>
      </w:pPr>
    </w:p>
    <w:p w:rsidR="008F47BA" w:rsidRPr="00B745A0" w:rsidRDefault="008F47BA" w:rsidP="008F47BA">
      <w:pPr>
        <w:jc w:val="both"/>
        <w:rPr>
          <w:rFonts w:ascii="PT Astra Serif" w:hAnsi="PT Astra Serif"/>
          <w:color w:val="000000"/>
          <w:sz w:val="20"/>
          <w:szCs w:val="20"/>
        </w:rPr>
      </w:pPr>
    </w:p>
    <w:p w:rsidR="004956C9" w:rsidRDefault="008F47BA" w:rsidP="008F47BA">
      <w:pPr>
        <w:jc w:val="center"/>
        <w:rPr>
          <w:rFonts w:ascii="PT Astra Serif" w:hAnsi="PT Astra Serif"/>
          <w:u w:val="single"/>
        </w:rPr>
      </w:pPr>
      <w:r w:rsidRPr="00B745A0">
        <w:rPr>
          <w:rFonts w:ascii="PT Astra Serif" w:hAnsi="PT Astra Serif"/>
          <w:b/>
          <w:bCs/>
        </w:rPr>
        <w:t xml:space="preserve">УДОСТОВЕРЕНИЕ №  </w:t>
      </w:r>
      <w:r>
        <w:rPr>
          <w:rFonts w:ascii="PT Astra Serif" w:hAnsi="PT Astra Serif"/>
          <w:u w:val="single"/>
        </w:rPr>
        <w:t>      </w:t>
      </w:r>
    </w:p>
    <w:p w:rsidR="008F47BA" w:rsidRDefault="008F47BA" w:rsidP="008F47BA">
      <w:pPr>
        <w:jc w:val="center"/>
        <w:rPr>
          <w:rFonts w:ascii="PT Astra Serif" w:hAnsi="PT Astra Serif"/>
        </w:rPr>
      </w:pPr>
      <w:r w:rsidRPr="00B745A0">
        <w:rPr>
          <w:rFonts w:ascii="PT Astra Serif" w:hAnsi="PT Astra Serif"/>
        </w:rPr>
        <w:t>общественного наблюдателя</w:t>
      </w:r>
      <w:r w:rsidRPr="00B745A0">
        <w:rPr>
          <w:rFonts w:ascii="PT Astra Serif" w:hAnsi="PT Astra Serif"/>
        </w:rPr>
        <w:br/>
        <w:t xml:space="preserve">школьного и муниципального этапов всероссийской олимпиады школьников </w:t>
      </w:r>
    </w:p>
    <w:p w:rsidR="008F47BA" w:rsidRPr="00B745A0" w:rsidRDefault="008F47BA" w:rsidP="008F47BA">
      <w:pPr>
        <w:jc w:val="center"/>
        <w:rPr>
          <w:rFonts w:ascii="PT Astra Serif" w:hAnsi="PT Astra Serif"/>
        </w:rPr>
      </w:pPr>
      <w:r w:rsidRPr="00B745A0">
        <w:rPr>
          <w:rFonts w:ascii="PT Astra Serif" w:hAnsi="PT Astra Serif"/>
        </w:rPr>
        <w:t>в 202</w:t>
      </w:r>
      <w:r>
        <w:rPr>
          <w:rFonts w:ascii="PT Astra Serif" w:hAnsi="PT Astra Serif"/>
        </w:rPr>
        <w:t>3</w:t>
      </w:r>
      <w:r w:rsidRPr="00B745A0">
        <w:rPr>
          <w:rFonts w:ascii="PT Astra Serif" w:hAnsi="PT Astra Serif"/>
        </w:rPr>
        <w:t>/202</w:t>
      </w:r>
      <w:r>
        <w:rPr>
          <w:rFonts w:ascii="PT Astra Serif" w:hAnsi="PT Astra Serif"/>
        </w:rPr>
        <w:t>4</w:t>
      </w:r>
      <w:r w:rsidRPr="00B745A0">
        <w:rPr>
          <w:rFonts w:ascii="PT Astra Serif" w:hAnsi="PT Astra Serif"/>
        </w:rPr>
        <w:t xml:space="preserve"> учебном году</w:t>
      </w:r>
    </w:p>
    <w:p w:rsidR="008F47BA" w:rsidRPr="00B745A0" w:rsidRDefault="008F47BA" w:rsidP="008F47BA">
      <w:pPr>
        <w:jc w:val="both"/>
        <w:rPr>
          <w:rFonts w:ascii="PT Astra Serif" w:hAnsi="PT Astra Serif"/>
        </w:rPr>
      </w:pPr>
    </w:p>
    <w:p w:rsidR="008F47BA" w:rsidRPr="00B745A0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B745A0">
        <w:rPr>
          <w:rFonts w:ascii="PT Astra Serif" w:hAnsi="PT Astra Serif"/>
          <w:color w:val="000000"/>
          <w:sz w:val="28"/>
          <w:szCs w:val="28"/>
        </w:rPr>
        <w:t xml:space="preserve">«_____»_________________________ 20___г.                             </w:t>
      </w:r>
    </w:p>
    <w:p w:rsidR="008F47BA" w:rsidRPr="00B745A0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8F47BA" w:rsidRPr="00B745A0" w:rsidRDefault="008F47BA" w:rsidP="008F47BA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745A0">
        <w:rPr>
          <w:rFonts w:ascii="PT Astra Serif" w:hAnsi="PT Astra Serif"/>
          <w:color w:val="000000"/>
          <w:sz w:val="28"/>
          <w:szCs w:val="28"/>
        </w:rPr>
        <w:t>Настоящее удостоверение выдано гражданину Российской Федерации</w:t>
      </w:r>
    </w:p>
    <w:p w:rsidR="008F47BA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B745A0">
        <w:rPr>
          <w:rFonts w:ascii="PT Astra Serif" w:hAnsi="PT Astra Serif"/>
          <w:color w:val="000000"/>
          <w:sz w:val="28"/>
          <w:szCs w:val="28"/>
        </w:rPr>
        <w:t>__________________________________________________________</w:t>
      </w: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_______________________________________________________________________,</w:t>
      </w:r>
    </w:p>
    <w:p w:rsidR="008F47BA" w:rsidRPr="00F20A89" w:rsidRDefault="008F47BA" w:rsidP="008F47BA">
      <w:pPr>
        <w:jc w:val="center"/>
        <w:rPr>
          <w:rFonts w:ascii="PT Astra Serif" w:hAnsi="PT Astra Serif"/>
          <w:color w:val="000000"/>
          <w:sz w:val="16"/>
          <w:szCs w:val="16"/>
        </w:rPr>
      </w:pPr>
      <w:r w:rsidRPr="00F20A89">
        <w:rPr>
          <w:rFonts w:ascii="PT Astra Serif" w:hAnsi="PT Astra Serif"/>
          <w:color w:val="000000"/>
          <w:sz w:val="16"/>
          <w:szCs w:val="16"/>
        </w:rPr>
        <w:t>(фамилия, имя, отчество (при наличии) общественного наблюдателя)</w:t>
      </w:r>
    </w:p>
    <w:p w:rsidR="008F47BA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паспорт: серия _______ № _____________, выдавший орган: ____________</w:t>
      </w:r>
    </w:p>
    <w:p w:rsidR="008F47BA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__________________________________________________________________,</w:t>
      </w:r>
    </w:p>
    <w:p w:rsidR="008F47BA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Дата выдачи: _______________________ в том, что он(а) является общественным наблюдателем при проведение всероссийской олимпиады школьников в Свердловской области в ________ году на территории</w:t>
      </w:r>
    </w:p>
    <w:p w:rsidR="008F47BA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</w:t>
      </w:r>
    </w:p>
    <w:p w:rsidR="008F47BA" w:rsidRPr="00F20A89" w:rsidRDefault="008F47BA" w:rsidP="008F47BA">
      <w:pPr>
        <w:jc w:val="center"/>
        <w:rPr>
          <w:rFonts w:ascii="PT Astra Serif" w:hAnsi="PT Astra Serif"/>
          <w:color w:val="000000"/>
          <w:sz w:val="16"/>
          <w:szCs w:val="16"/>
        </w:rPr>
      </w:pPr>
      <w:r w:rsidRPr="00F20A89">
        <w:rPr>
          <w:rFonts w:ascii="PT Astra Serif" w:hAnsi="PT Astra Serif"/>
          <w:color w:val="000000"/>
          <w:sz w:val="16"/>
          <w:szCs w:val="16"/>
        </w:rPr>
        <w:t>(наименование муниципального образования, расположенного на территории Свердловской области)</w:t>
      </w:r>
    </w:p>
    <w:p w:rsidR="008F47BA" w:rsidRDefault="008F47BA" w:rsidP="008F47BA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со следующим графиком посещения мест проведения олимпиады:</w:t>
      </w:r>
    </w:p>
    <w:tbl>
      <w:tblPr>
        <w:tblStyle w:val="a3"/>
        <w:tblW w:w="10657" w:type="dxa"/>
        <w:tblInd w:w="-885" w:type="dxa"/>
        <w:tblLayout w:type="fixed"/>
        <w:tblLook w:val="04A0"/>
      </w:tblPr>
      <w:tblGrid>
        <w:gridCol w:w="855"/>
        <w:gridCol w:w="1096"/>
        <w:gridCol w:w="1418"/>
        <w:gridCol w:w="1701"/>
        <w:gridCol w:w="1417"/>
        <w:gridCol w:w="2410"/>
        <w:gridCol w:w="1760"/>
      </w:tblGrid>
      <w:tr w:rsidR="008F47BA" w:rsidRPr="00F20A89" w:rsidTr="008F47BA">
        <w:tc>
          <w:tcPr>
            <w:tcW w:w="855" w:type="dxa"/>
          </w:tcPr>
          <w:p w:rsidR="008F47BA" w:rsidRPr="00F20A89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 w:rsidRPr="00F20A89">
              <w:rPr>
                <w:rFonts w:ascii="PT Astra Serif" w:hAnsi="PT Astra Serif"/>
                <w:color w:val="000000"/>
              </w:rPr>
              <w:t>Номер строки</w:t>
            </w:r>
          </w:p>
        </w:tc>
        <w:tc>
          <w:tcPr>
            <w:tcW w:w="1096" w:type="dxa"/>
          </w:tcPr>
          <w:p w:rsidR="008F47BA" w:rsidRPr="00F20A89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 w:rsidRPr="00F20A89">
              <w:rPr>
                <w:rFonts w:ascii="PT Astra Serif" w:hAnsi="PT Astra Serif"/>
                <w:color w:val="000000"/>
              </w:rPr>
              <w:t>Дата</w:t>
            </w:r>
          </w:p>
        </w:tc>
        <w:tc>
          <w:tcPr>
            <w:tcW w:w="1418" w:type="dxa"/>
          </w:tcPr>
          <w:p w:rsidR="008F47BA" w:rsidRPr="00F20A89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 w:rsidRPr="00F20A89">
              <w:rPr>
                <w:rFonts w:ascii="PT Astra Serif" w:hAnsi="PT Astra Serif"/>
                <w:color w:val="000000"/>
              </w:rPr>
              <w:t>Предмет</w:t>
            </w:r>
          </w:p>
        </w:tc>
        <w:tc>
          <w:tcPr>
            <w:tcW w:w="1701" w:type="dxa"/>
          </w:tcPr>
          <w:p w:rsidR="008F47BA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 w:rsidRPr="00F20A89">
              <w:rPr>
                <w:rFonts w:ascii="PT Astra Serif" w:hAnsi="PT Astra Serif"/>
                <w:color w:val="000000"/>
              </w:rPr>
              <w:t>Место проведение олимпиады/</w:t>
            </w:r>
          </w:p>
          <w:p w:rsidR="008F47BA" w:rsidRPr="00F20A89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 w:rsidRPr="00F20A89">
              <w:rPr>
                <w:rFonts w:ascii="PT Astra Serif" w:hAnsi="PT Astra Serif"/>
                <w:color w:val="000000"/>
              </w:rPr>
              <w:t>место проверки олимпиадных работ/место рассмотрения апелляции</w:t>
            </w:r>
          </w:p>
        </w:tc>
        <w:tc>
          <w:tcPr>
            <w:tcW w:w="1417" w:type="dxa"/>
          </w:tcPr>
          <w:p w:rsidR="008F47BA" w:rsidRPr="00F20A89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Этап олимпиады</w:t>
            </w:r>
          </w:p>
        </w:tc>
        <w:tc>
          <w:tcPr>
            <w:tcW w:w="2410" w:type="dxa"/>
          </w:tcPr>
          <w:p w:rsidR="008F47BA" w:rsidRPr="00F20A89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Предмет наблюдения (олимпиады, проверка олимпиадных работ, рассмотрение апелляции)</w:t>
            </w:r>
          </w:p>
        </w:tc>
        <w:tc>
          <w:tcPr>
            <w:tcW w:w="1760" w:type="dxa"/>
          </w:tcPr>
          <w:p w:rsidR="008F47BA" w:rsidRPr="00F20A89" w:rsidRDefault="008F47BA" w:rsidP="008F47B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Подпись организатора в месте проведения олимпиады</w:t>
            </w:r>
          </w:p>
        </w:tc>
      </w:tr>
      <w:tr w:rsidR="008F47BA" w:rsidTr="008F47BA">
        <w:tc>
          <w:tcPr>
            <w:tcW w:w="855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8F47BA" w:rsidTr="008F47BA">
        <w:tc>
          <w:tcPr>
            <w:tcW w:w="855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F47BA" w:rsidRDefault="008F47BA" w:rsidP="008F47B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8F47BA" w:rsidRPr="00B745A0" w:rsidRDefault="008F47BA" w:rsidP="008F47BA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Удостоверение действительно до 31 декабря календарного года, в котором оно выдано.</w:t>
      </w:r>
    </w:p>
    <w:p w:rsidR="008F47BA" w:rsidRDefault="008F47BA" w:rsidP="008F47B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Удостоверение действительно только при предъявлении документа, удостоверяющего личность.</w:t>
      </w:r>
    </w:p>
    <w:p w:rsidR="008F47BA" w:rsidRDefault="008F47BA" w:rsidP="008F47BA">
      <w:pPr>
        <w:jc w:val="both"/>
        <w:rPr>
          <w:rFonts w:ascii="PT Astra Serif" w:hAnsi="PT Astra Serif"/>
          <w:sz w:val="28"/>
          <w:szCs w:val="28"/>
        </w:rPr>
      </w:pPr>
    </w:p>
    <w:p w:rsidR="008F47BA" w:rsidRDefault="008F47BA" w:rsidP="008F47B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</w:t>
      </w:r>
    </w:p>
    <w:p w:rsidR="008F47BA" w:rsidRDefault="008F47BA" w:rsidP="008F47B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Управления образования   _____________                             ________________</w:t>
      </w:r>
    </w:p>
    <w:p w:rsidR="008F47BA" w:rsidRPr="00F20A89" w:rsidRDefault="008F47BA" w:rsidP="008F47BA">
      <w:pPr>
        <w:jc w:val="both"/>
        <w:rPr>
          <w:rFonts w:ascii="PT Astra Serif" w:hAnsi="PT Astra Serif"/>
          <w:sz w:val="16"/>
          <w:szCs w:val="16"/>
        </w:rPr>
      </w:pPr>
      <w:r w:rsidRPr="00F20A89">
        <w:rPr>
          <w:rFonts w:ascii="PT Astra Serif" w:hAnsi="PT Astra Serif"/>
          <w:sz w:val="16"/>
          <w:szCs w:val="16"/>
        </w:rPr>
        <w:t>(подпись) (расшифровка подписи)</w:t>
      </w:r>
    </w:p>
    <w:p w:rsidR="008F47BA" w:rsidRPr="00CE2663" w:rsidRDefault="008F47BA" w:rsidP="008F47BA">
      <w:pPr>
        <w:jc w:val="right"/>
        <w:rPr>
          <w:b/>
          <w:i/>
        </w:rPr>
      </w:pPr>
      <w:r>
        <w:rPr>
          <w:b/>
          <w:i/>
        </w:rPr>
        <w:lastRenderedPageBreak/>
        <w:t xml:space="preserve">Приложение </w:t>
      </w:r>
      <w:r w:rsidR="00B016B9">
        <w:rPr>
          <w:b/>
          <w:i/>
        </w:rPr>
        <w:t>7</w:t>
      </w:r>
    </w:p>
    <w:p w:rsidR="008F47BA" w:rsidRPr="00CE2663" w:rsidRDefault="008F47BA" w:rsidP="008F47BA">
      <w:pPr>
        <w:jc w:val="right"/>
        <w:rPr>
          <w:i/>
        </w:rPr>
      </w:pPr>
      <w:r w:rsidRPr="00CE2663">
        <w:rPr>
          <w:i/>
        </w:rPr>
        <w:t>к приказу Управления образования</w:t>
      </w:r>
    </w:p>
    <w:p w:rsidR="008F47BA" w:rsidRPr="00CE2663" w:rsidRDefault="008F47BA" w:rsidP="008F47BA">
      <w:pPr>
        <w:jc w:val="right"/>
        <w:rPr>
          <w:i/>
        </w:rPr>
      </w:pPr>
      <w:r w:rsidRPr="00CE2663">
        <w:rPr>
          <w:i/>
        </w:rPr>
        <w:t xml:space="preserve">Администрации Ивдельского  </w:t>
      </w:r>
    </w:p>
    <w:p w:rsidR="008F47BA" w:rsidRPr="00CE2663" w:rsidRDefault="008F47BA" w:rsidP="008F47BA">
      <w:pPr>
        <w:jc w:val="right"/>
        <w:rPr>
          <w:i/>
        </w:rPr>
      </w:pPr>
      <w:r w:rsidRPr="00CE2663">
        <w:rPr>
          <w:i/>
        </w:rPr>
        <w:t xml:space="preserve">городского округа   </w:t>
      </w:r>
    </w:p>
    <w:p w:rsidR="008F47BA" w:rsidRDefault="008F47BA" w:rsidP="008F47BA">
      <w:pPr>
        <w:ind w:firstLine="5954"/>
        <w:jc w:val="right"/>
        <w:rPr>
          <w:i/>
        </w:rPr>
      </w:pPr>
      <w:r>
        <w:rPr>
          <w:i/>
        </w:rPr>
        <w:t xml:space="preserve">от 04.09.2022 </w:t>
      </w:r>
      <w:r w:rsidRPr="00CE2663">
        <w:rPr>
          <w:i/>
        </w:rPr>
        <w:t xml:space="preserve"> № 1</w:t>
      </w:r>
      <w:r>
        <w:rPr>
          <w:i/>
        </w:rPr>
        <w:t>70-а</w:t>
      </w:r>
    </w:p>
    <w:p w:rsidR="008F47BA" w:rsidRDefault="008F47BA" w:rsidP="008F47BA">
      <w:pPr>
        <w:jc w:val="both"/>
        <w:rPr>
          <w:rFonts w:ascii="PT Astra Serif" w:hAnsi="PT Astra Serif"/>
          <w:sz w:val="28"/>
          <w:szCs w:val="28"/>
        </w:rPr>
      </w:pPr>
    </w:p>
    <w:p w:rsidR="008A4A4C" w:rsidRDefault="008A4A4C" w:rsidP="008A4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ОРГАНИЗАЦИОННО-ТЕХНОЛОГИЧЕСКАЯ МОДЕЛЬ</w:t>
      </w:r>
    </w:p>
    <w:p w:rsidR="008A4A4C" w:rsidRDefault="008A4A4C" w:rsidP="008A4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школьного этапа всероссийской олимпиады на территории Ивдельского городского округа в 2022/2023 учебном году</w:t>
      </w:r>
    </w:p>
    <w:p w:rsidR="008F47BA" w:rsidRPr="00F26E45" w:rsidRDefault="008F47BA" w:rsidP="008F47BA">
      <w:pPr>
        <w:widowControl w:val="0"/>
        <w:tabs>
          <w:tab w:val="left" w:pos="30515"/>
        </w:tabs>
        <w:autoSpaceDE w:val="0"/>
        <w:jc w:val="center"/>
        <w:rPr>
          <w:rFonts w:ascii="PT Astra Serif" w:hAnsi="PT Astra Serif"/>
        </w:rPr>
      </w:pPr>
      <w:r w:rsidRPr="00F26E45">
        <w:rPr>
          <w:rFonts w:ascii="PT Astra Serif" w:hAnsi="PT Astra Serif" w:cs="Liberation Serif"/>
          <w:b/>
          <w:bCs/>
          <w:color w:val="000000"/>
        </w:rPr>
        <w:t>Глава 1.</w:t>
      </w:r>
      <w:r w:rsidRPr="00F26E45">
        <w:rPr>
          <w:rFonts w:ascii="PT Astra Serif" w:hAnsi="PT Astra Serif" w:cs="Liberation Serif"/>
          <w:b/>
          <w:bCs/>
        </w:rPr>
        <w:t xml:space="preserve"> Общие положения</w:t>
      </w:r>
    </w:p>
    <w:p w:rsidR="008F47BA" w:rsidRPr="00F26E45" w:rsidRDefault="008F47BA" w:rsidP="008F47BA">
      <w:pPr>
        <w:widowControl w:val="0"/>
        <w:tabs>
          <w:tab w:val="left" w:pos="1134"/>
        </w:tabs>
        <w:autoSpaceDE w:val="0"/>
        <w:ind w:right="-2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 xml:space="preserve">1. Настоящая </w:t>
      </w:r>
      <w:r w:rsidRPr="00F26E45">
        <w:rPr>
          <w:rFonts w:ascii="PT Astra Serif" w:hAnsi="PT Astra Serif" w:cs="Liberation Serif"/>
          <w:color w:val="000000"/>
        </w:rPr>
        <w:t>организационно-технологическая модель проведения школьного этапа всероссийской олимпиады школьников в Свердловской области в 202</w:t>
      </w:r>
      <w:r>
        <w:rPr>
          <w:rFonts w:ascii="PT Astra Serif" w:hAnsi="PT Astra Serif" w:cs="Liberation Serif"/>
          <w:color w:val="000000"/>
        </w:rPr>
        <w:t>3</w:t>
      </w:r>
      <w:r w:rsidRPr="00F26E45">
        <w:rPr>
          <w:rFonts w:ascii="PT Astra Serif" w:hAnsi="PT Astra Serif" w:cs="Liberation Serif"/>
          <w:color w:val="000000"/>
        </w:rPr>
        <w:t>/202</w:t>
      </w:r>
      <w:r>
        <w:rPr>
          <w:rFonts w:ascii="PT Astra Serif" w:hAnsi="PT Astra Serif" w:cs="Liberation Serif"/>
          <w:color w:val="000000"/>
        </w:rPr>
        <w:t>4</w:t>
      </w:r>
      <w:r w:rsidRPr="00F26E45">
        <w:rPr>
          <w:rFonts w:ascii="PT Astra Serif" w:hAnsi="PT Astra Serif" w:cs="Liberation Serif"/>
          <w:color w:val="000000"/>
        </w:rPr>
        <w:t xml:space="preserve"> учебном году (далее – модель) </w:t>
      </w:r>
      <w:r w:rsidRPr="00F26E45">
        <w:rPr>
          <w:rFonts w:ascii="PT Astra Serif" w:hAnsi="PT Astra Serif" w:cs="Liberation Serif"/>
        </w:rPr>
        <w:t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молодежной политики Свердловской области от  28.07.2023 № 879-Д «Об обеспечении организации и проведения всероссийской олимпиады школьников в Свердловской области в 2023/2024 учебном году», 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2023 году.</w:t>
      </w:r>
    </w:p>
    <w:p w:rsidR="008F47BA" w:rsidRPr="00F26E45" w:rsidRDefault="008F47BA" w:rsidP="008F47BA">
      <w:pPr>
        <w:widowControl w:val="0"/>
        <w:tabs>
          <w:tab w:val="left" w:pos="1134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 xml:space="preserve">2. 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2023/2024 учебном году на территории </w:t>
      </w:r>
      <w:r>
        <w:rPr>
          <w:rFonts w:ascii="PT Astra Serif" w:hAnsi="PT Astra Serif" w:cs="Liberation Serif"/>
        </w:rPr>
        <w:t>Ивдельского городского округа</w:t>
      </w:r>
      <w:r w:rsidRPr="00F26E45">
        <w:rPr>
          <w:rFonts w:ascii="PT Astra Serif" w:hAnsi="PT Astra Serif" w:cs="Liberation Serif"/>
        </w:rPr>
        <w:t>.</w:t>
      </w:r>
    </w:p>
    <w:p w:rsidR="008F47BA" w:rsidRPr="00F26E45" w:rsidRDefault="008F47BA" w:rsidP="008F47BA">
      <w:pPr>
        <w:widowControl w:val="0"/>
        <w:tabs>
          <w:tab w:val="left" w:pos="1134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3. Основными целями и задачами школьного этапа олимпиады являются:</w:t>
      </w:r>
    </w:p>
    <w:p w:rsidR="008F47BA" w:rsidRPr="00F26E45" w:rsidRDefault="008F47BA" w:rsidP="008F47BA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1) стимулирование интереса обучающихся к изучению предмета;</w:t>
      </w:r>
    </w:p>
    <w:p w:rsidR="008F47BA" w:rsidRPr="00F26E45" w:rsidRDefault="008F47BA" w:rsidP="008F47BA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2) активизация творческих способностей обучающихся;</w:t>
      </w:r>
    </w:p>
    <w:p w:rsidR="008F47BA" w:rsidRPr="00F26E45" w:rsidRDefault="008F47BA" w:rsidP="008F47BA">
      <w:pPr>
        <w:tabs>
          <w:tab w:val="left" w:pos="1134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3) создание условий для выявления, поддержки и развития одаренных детей и талантливой молодежи в Свердловской области;</w:t>
      </w:r>
    </w:p>
    <w:p w:rsidR="008F47BA" w:rsidRPr="00F26E45" w:rsidRDefault="008F47BA" w:rsidP="008F47BA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4) пропаганда научных знаний и научной (научно-исследовательской) деятельности;</w:t>
      </w:r>
    </w:p>
    <w:p w:rsidR="008F47BA" w:rsidRPr="00F26E45" w:rsidRDefault="008F47BA" w:rsidP="008F47BA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5) выявление и сопровождение наиболее способных обучающихся в каждом общеобразовательном учреждении.</w:t>
      </w:r>
    </w:p>
    <w:p w:rsidR="008A4A4C" w:rsidRDefault="008F47BA" w:rsidP="008F47BA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 xml:space="preserve">4. Для проведения школьного этапа олимпиады </w:t>
      </w:r>
      <w:r w:rsidR="008A4A4C">
        <w:rPr>
          <w:rFonts w:ascii="PT Astra Serif" w:hAnsi="PT Astra Serif" w:cs="Liberation Serif"/>
        </w:rPr>
        <w:t>в Ивдельском городском округе</w:t>
      </w:r>
      <w:r w:rsidRPr="00F26E45">
        <w:rPr>
          <w:rFonts w:ascii="PT Astra Serif" w:hAnsi="PT Astra Serif" w:cs="Liberation Serif"/>
        </w:rPr>
        <w:t>,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</w:t>
      </w:r>
    </w:p>
    <w:p w:rsidR="008F47BA" w:rsidRPr="00F26E45" w:rsidRDefault="008F47BA" w:rsidP="008A4A4C">
      <w:pPr>
        <w:widowControl w:val="0"/>
        <w:tabs>
          <w:tab w:val="left" w:pos="1134"/>
          <w:tab w:val="left" w:pos="1411"/>
        </w:tabs>
        <w:autoSpaceDE w:val="0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 xml:space="preserve">информационный обмен, получение, хранение и выдачу индивидуальных кодов (учетных записей) участников олимпиады в тестирующие системы. </w:t>
      </w:r>
    </w:p>
    <w:p w:rsidR="008F47BA" w:rsidRPr="00F26E45" w:rsidRDefault="008F47BA" w:rsidP="008F47BA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5.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8F47BA" w:rsidRPr="00F26E45" w:rsidRDefault="008F47BA" w:rsidP="008F47BA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 xml:space="preserve">Родители (законные представители) участника олимпиады не позднее чем </w:t>
      </w:r>
      <w:r w:rsidRPr="00F26E45">
        <w:rPr>
          <w:rFonts w:ascii="PT Astra Serif" w:hAnsi="PT Astra Serif" w:cs="Liberation Serif"/>
        </w:rPr>
        <w:br/>
        <w:t xml:space="preserve">за 3 календарных дня до начала проведения школьного этапа олимпиады, в котором он принимает участие, направляют в оргкомитет заявления об участии обучающегося в </w:t>
      </w:r>
      <w:r w:rsidRPr="00F26E45">
        <w:rPr>
          <w:rFonts w:ascii="PT Astra Serif" w:hAnsi="PT Astra Serif" w:cs="Liberation Serif"/>
        </w:rPr>
        <w:lastRenderedPageBreak/>
        <w:t xml:space="preserve">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«Интернет» (далее – сеть «Интернет»), с указанием фамилии, инициалов, класса, количества баллов, набранных при выполнении заданий (прилагается). </w:t>
      </w:r>
    </w:p>
    <w:p w:rsidR="008F47BA" w:rsidRPr="00F26E45" w:rsidRDefault="008F47BA" w:rsidP="008F47BA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6.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«Сириус.Курсы»).</w:t>
      </w:r>
    </w:p>
    <w:p w:rsidR="008F47BA" w:rsidRPr="00F26E45" w:rsidRDefault="008F47BA" w:rsidP="008F47BA">
      <w:pPr>
        <w:widowControl w:val="0"/>
        <w:autoSpaceDE w:val="0"/>
        <w:jc w:val="center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PT Astra Serif" w:hAnsi="PT Astra Serif" w:cs="Liberation Serif"/>
          <w:b/>
          <w:bCs/>
        </w:rPr>
      </w:pPr>
      <w:r w:rsidRPr="00F26E45">
        <w:rPr>
          <w:rFonts w:ascii="PT Astra Serif" w:hAnsi="PT Astra Serif" w:cs="Liberation Serif"/>
          <w:b/>
          <w:bCs/>
        </w:rPr>
        <w:t>Глава 2. Условия проведения школьного этапа олимпиады</w:t>
      </w:r>
    </w:p>
    <w:p w:rsidR="008F47BA" w:rsidRPr="00F26E45" w:rsidRDefault="008F47BA" w:rsidP="008F47BA">
      <w:pPr>
        <w:widowControl w:val="0"/>
        <w:autoSpaceDE w:val="0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7.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 рассмотрении апелляций:</w:t>
      </w:r>
    </w:p>
    <w:p w:rsidR="008F47BA" w:rsidRPr="00F26E45" w:rsidRDefault="008F47BA" w:rsidP="008F47BA">
      <w:pPr>
        <w:tabs>
          <w:tab w:val="left" w:pos="1134"/>
          <w:tab w:val="left" w:pos="1543"/>
        </w:tabs>
        <w:autoSpaceDE w:val="0"/>
        <w:ind w:firstLine="567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 «Сириус.Курсы» (участники выполняют олимпиадные задания в тестирующей системе);</w:t>
      </w:r>
    </w:p>
    <w:p w:rsidR="008F47BA" w:rsidRPr="00F26E45" w:rsidRDefault="008F47BA" w:rsidP="008F47BA">
      <w:pPr>
        <w:widowControl w:val="0"/>
        <w:tabs>
          <w:tab w:val="left" w:pos="1134"/>
          <w:tab w:val="left" w:pos="1543"/>
        </w:tabs>
        <w:autoSpaceDE w:val="0"/>
        <w:ind w:right="-2" w:firstLine="567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</w:p>
    <w:p w:rsidR="008F47BA" w:rsidRPr="00F26E45" w:rsidRDefault="008F47BA" w:rsidP="008F47BA">
      <w:pPr>
        <w:tabs>
          <w:tab w:val="left" w:pos="1134"/>
          <w:tab w:val="left" w:pos="1543"/>
        </w:tabs>
        <w:autoSpaceDE w:val="0"/>
        <w:ind w:right="-2" w:firstLine="567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 xml:space="preserve">по общеобразовательным предметам: иностранный язык (английский, немецкий, французский, китайский), основы безопасности жизнедеятельности, русский язык, физическая культура – с использованием платформы РБДО (участники выполняют олимпиадные задания в 2 тура). Олимпиадные задания онлайн-тура выполняются в тестирующей системе, задания очного тура по иностранным языкам и русскому языку выполняются на специально разработанных бланках, задания очного (практического) тура по физической культуре и основам безопасности жизнедеятельности – в соответствии с требованиями по организации и проведению олимпиад по соответствующему общеобразовательному предмету; </w:t>
      </w:r>
    </w:p>
    <w:p w:rsidR="008F47BA" w:rsidRPr="00F26E45" w:rsidRDefault="008F47BA" w:rsidP="008F47BA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8F47BA" w:rsidRPr="00F26E45" w:rsidRDefault="008F47BA" w:rsidP="008F47BA">
      <w:pPr>
        <w:widowControl w:val="0"/>
        <w:tabs>
          <w:tab w:val="left" w:pos="1134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8.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и утверждаются региональным организационным комитетом по организации </w:t>
      </w:r>
      <w:r w:rsidRPr="00F26E45">
        <w:rPr>
          <w:rFonts w:ascii="PT Astra Serif" w:hAnsi="PT Astra Serif" w:cs="Liberation Serif"/>
        </w:rPr>
        <w:br/>
        <w:t xml:space="preserve">и проведению всероссийской олимпиады школьников в Свердловской области </w:t>
      </w:r>
      <w:r w:rsidRPr="00F26E45">
        <w:rPr>
          <w:rFonts w:ascii="PT Astra Serif" w:hAnsi="PT Astra Serif" w:cs="Liberation Serif"/>
        </w:rPr>
        <w:br/>
        <w:t>в 2023/2024 учебном году.</w:t>
      </w:r>
    </w:p>
    <w:p w:rsidR="008F47BA" w:rsidRPr="00F26E45" w:rsidRDefault="008F47BA" w:rsidP="008F47BA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9.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Требования к организации и проведению школьного этапа олимпиады </w:t>
      </w:r>
      <w:r w:rsidRPr="00F26E45">
        <w:rPr>
          <w:rFonts w:ascii="PT Astra Serif" w:hAnsi="PT Astra Serif" w:cs="Liberation Serif"/>
        </w:rPr>
        <w:br/>
        <w:t xml:space="preserve">по каждому общеобразовательному предмету публикуются в сети «Интернет» </w:t>
      </w:r>
      <w:r w:rsidRPr="00F26E45">
        <w:rPr>
          <w:rFonts w:ascii="PT Astra Serif" w:hAnsi="PT Astra Serif" w:cs="Liberation Serif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10" w:history="1">
        <w:r w:rsidRPr="00F26E45">
          <w:rPr>
            <w:rStyle w:val="aa"/>
            <w:rFonts w:ascii="PT Astra Serif" w:hAnsi="PT Astra Serif" w:cs="Liberation Serif"/>
          </w:rPr>
          <w:t>https://zsfond.ru/vsosh/shkolnyj-etap</w:t>
        </w:r>
      </w:hyperlink>
      <w:r w:rsidRPr="00F26E45">
        <w:rPr>
          <w:rFonts w:ascii="PT Astra Serif" w:hAnsi="PT Astra Serif" w:cs="Liberation Serif"/>
        </w:rPr>
        <w:t xml:space="preserve">) не позднее чем за 7 календарных дней до даты проведения школьного этапа олимпиады. График проведения процедур школьного этапа олимпиады размещается на официальном сайте </w:t>
      </w:r>
      <w:r w:rsidRPr="00F26E45">
        <w:rPr>
          <w:rFonts w:ascii="PT Astra Serif" w:hAnsi="PT Astra Serif" w:cs="Liberation Serif"/>
        </w:rPr>
        <w:lastRenderedPageBreak/>
        <w:t>Фонда «Золотое сечение за 5 дней до начала школьного этапа.</w:t>
      </w:r>
    </w:p>
    <w:p w:rsidR="008F47BA" w:rsidRPr="00F26E45" w:rsidRDefault="008F47BA" w:rsidP="008F47BA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10.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РБДО.</w:t>
      </w:r>
    </w:p>
    <w:p w:rsidR="008F47BA" w:rsidRPr="00F26E45" w:rsidRDefault="008F47BA" w:rsidP="008F47BA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11.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Участники олимпиады получают доступ к своим результатам в порядке, установленном операторами платформ «Сириус.Курсы» и РБДО. </w:t>
      </w:r>
    </w:p>
    <w:p w:rsidR="008F47BA" w:rsidRPr="00F26E45" w:rsidRDefault="008F47BA" w:rsidP="008F47BA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12.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Доступ к заданиям онлайн туров предоставляется участникам:</w:t>
      </w:r>
    </w:p>
    <w:p w:rsidR="008F47BA" w:rsidRPr="00F26E45" w:rsidRDefault="008F47BA" w:rsidP="008F47BA">
      <w:pPr>
        <w:widowControl w:val="0"/>
        <w:tabs>
          <w:tab w:val="left" w:pos="1134"/>
          <w:tab w:val="left" w:pos="1543"/>
        </w:tabs>
        <w:autoSpaceDE w:val="0"/>
        <w:ind w:right="-2"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по шести предметам на платформе «Сириус.Курсы» в течение одного дня, указанного в графике школьного этапа олимпиады, в период с 08:00 до 22:00 местного времени;</w:t>
      </w:r>
    </w:p>
    <w:p w:rsidR="008F47BA" w:rsidRPr="00F26E45" w:rsidRDefault="008F47BA" w:rsidP="008F47BA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2)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экономика, английский язык, немецкий язык, французский язык, китайский язык, основы безопасности жизнедеятельности, русский язык, физиче</w:t>
      </w:r>
      <w:r>
        <w:rPr>
          <w:rFonts w:ascii="PT Astra Serif" w:hAnsi="PT Astra Serif" w:cs="Liberation Serif"/>
        </w:rPr>
        <w:t xml:space="preserve">ская культура на платформе РБДО </w:t>
      </w:r>
      <w:r w:rsidRPr="00F26E45">
        <w:rPr>
          <w:rFonts w:ascii="PT Astra Serif" w:hAnsi="PT Astra Serif" w:cs="Liberation Serif"/>
        </w:rPr>
        <w:t>– в течение дней проведения олимпиады по соответствующему предмету, в период с 08:00 первого дня до 22:00 местного времени последнего дня, указанного</w:t>
      </w:r>
      <w:r w:rsidRPr="00F26E45">
        <w:rPr>
          <w:rFonts w:ascii="PT Astra Serif" w:hAnsi="PT Astra Serif" w:cs="Liberation Serif"/>
        </w:rPr>
        <w:br/>
        <w:t>в графике. Техническая поддержка платформы РБДО осуществляется в будние дни с 09.00 до 18.00.</w:t>
      </w:r>
    </w:p>
    <w:p w:rsidR="008F47BA" w:rsidRPr="00F26E45" w:rsidRDefault="008F47BA" w:rsidP="008F47BA">
      <w:pPr>
        <w:tabs>
          <w:tab w:val="left" w:pos="1134"/>
          <w:tab w:val="left" w:pos="1543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13.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Время и место проведения очных (практических) туров по литературе, китайскому языку, русскому языку, физической культуре, французскому языку, немецкому языку, основам безопасности жизнедеятельности и английскому языку определяет организатор школьного этапа.</w:t>
      </w:r>
    </w:p>
    <w:p w:rsidR="008F47BA" w:rsidRPr="00F26E45" w:rsidRDefault="008F47BA" w:rsidP="008F47BA">
      <w:pPr>
        <w:widowControl w:val="0"/>
        <w:tabs>
          <w:tab w:val="left" w:pos="1134"/>
          <w:tab w:val="left" w:pos="1543"/>
        </w:tabs>
        <w:autoSpaceDE w:val="0"/>
        <w:ind w:right="-2"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14.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этапе. </w:t>
      </w:r>
    </w:p>
    <w:p w:rsidR="008F47BA" w:rsidRPr="00F26E45" w:rsidRDefault="008F47BA" w:rsidP="008F47BA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15.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Вход участника в тестирующую систему «Сириус.Курсы» осуществляется по индивидуальному коду (учетной записи) (для каждого предмета отдельный код), который выдается каждому участнику ответственным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 </w:t>
      </w:r>
    </w:p>
    <w:p w:rsidR="008F47BA" w:rsidRPr="00F26E45" w:rsidRDefault="008F47BA" w:rsidP="008F47BA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16.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Вход участника в тестирующую систему РБДО осуществляется </w:t>
      </w:r>
      <w:r w:rsidRPr="00F26E45">
        <w:rPr>
          <w:rFonts w:ascii="PT Astra Serif" w:hAnsi="PT Astra Serif" w:cs="Liberation Serif"/>
        </w:rPr>
        <w:br/>
        <w:t xml:space="preserve">по индивидуальному коду (учетной записи), единому для всех предметов, который выдается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РБДО. </w:t>
      </w:r>
    </w:p>
    <w:p w:rsidR="008F47BA" w:rsidRPr="00F26E45" w:rsidRDefault="008F47BA" w:rsidP="008F47BA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17.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8F47BA" w:rsidRPr="00F26E45" w:rsidRDefault="008F47BA" w:rsidP="008F47BA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18.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8F47BA" w:rsidRPr="00F26E45" w:rsidRDefault="008F47BA" w:rsidP="008F47BA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19.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</w:t>
      </w:r>
      <w:r>
        <w:rPr>
          <w:rFonts w:ascii="PT Astra Serif" w:hAnsi="PT Astra Serif" w:cs="Liberation Serif"/>
        </w:rPr>
        <w:t xml:space="preserve">тветствующему </w:t>
      </w:r>
      <w:r w:rsidRPr="00F26E45">
        <w:rPr>
          <w:rFonts w:ascii="PT Astra Serif" w:hAnsi="PT Astra Serif" w:cs="Liberation Serif"/>
        </w:rPr>
        <w:t xml:space="preserve">общеобразовательному предмету и классу по процедуре, описанной на официальном сайте Образовательного центра «Сириус» и в системе РБДО.  Вопросы участников будут рассмотрены </w:t>
      </w:r>
      <w:r w:rsidRPr="00F26E45">
        <w:rPr>
          <w:rFonts w:ascii="PT Astra Serif" w:hAnsi="PT Astra Serif" w:cs="Liberation Serif"/>
        </w:rPr>
        <w:br/>
        <w:t xml:space="preserve">и технические ошибки будут устранены в случае их подтверждения не позднее пяти </w:t>
      </w:r>
      <w:r w:rsidRPr="00F26E45">
        <w:rPr>
          <w:rFonts w:ascii="PT Astra Serif" w:hAnsi="PT Astra Serif" w:cs="Liberation Serif"/>
        </w:rPr>
        <w:lastRenderedPageBreak/>
        <w:t>календарных дней после поступления.</w:t>
      </w:r>
    </w:p>
    <w:p w:rsidR="008F47BA" w:rsidRPr="00F26E45" w:rsidRDefault="008F47BA" w:rsidP="008F47BA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20.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8F47BA" w:rsidRPr="00F26E45" w:rsidRDefault="008F47BA" w:rsidP="008F47BA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21.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 </w:t>
      </w:r>
    </w:p>
    <w:p w:rsidR="008F47BA" w:rsidRPr="00F26E45" w:rsidRDefault="008F47BA" w:rsidP="008F47BA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  <w:rPr>
          <w:rFonts w:ascii="PT Astra Serif" w:hAnsi="PT Astra Serif"/>
        </w:rPr>
      </w:pPr>
    </w:p>
    <w:p w:rsidR="008F47BA" w:rsidRPr="00F26E45" w:rsidRDefault="008F47BA" w:rsidP="008F47BA">
      <w:pPr>
        <w:widowControl w:val="0"/>
        <w:tabs>
          <w:tab w:val="left" w:pos="567"/>
        </w:tabs>
        <w:autoSpaceDE w:val="0"/>
        <w:jc w:val="center"/>
        <w:rPr>
          <w:rFonts w:ascii="PT Astra Serif" w:hAnsi="PT Astra Serif" w:cs="Liberation Serif"/>
          <w:b/>
          <w:bCs/>
        </w:rPr>
      </w:pPr>
      <w:r w:rsidRPr="00F26E45">
        <w:rPr>
          <w:rFonts w:ascii="PT Astra Serif" w:hAnsi="PT Astra Serif" w:cs="Liberation Serif"/>
          <w:b/>
          <w:bCs/>
        </w:rPr>
        <w:t xml:space="preserve">Глава </w:t>
      </w:r>
      <w:r>
        <w:rPr>
          <w:rFonts w:ascii="PT Astra Serif" w:hAnsi="PT Astra Serif" w:cs="Liberation Serif"/>
          <w:b/>
          <w:bCs/>
        </w:rPr>
        <w:t>3</w:t>
      </w:r>
      <w:r w:rsidRPr="00F26E45">
        <w:rPr>
          <w:rFonts w:ascii="PT Astra Serif" w:hAnsi="PT Astra Serif" w:cs="Liberation Serif"/>
          <w:b/>
          <w:bCs/>
        </w:rPr>
        <w:t>. Функции организатора школьного этапа олимпиады</w:t>
      </w:r>
    </w:p>
    <w:p w:rsidR="008F47BA" w:rsidRPr="00F26E45" w:rsidRDefault="008F47BA" w:rsidP="008F47BA">
      <w:pPr>
        <w:widowControl w:val="0"/>
        <w:autoSpaceDE w:val="0"/>
        <w:rPr>
          <w:rFonts w:ascii="PT Astra Serif" w:hAnsi="PT Astra Serif" w:cs="Liberation Serif"/>
        </w:rPr>
      </w:pPr>
    </w:p>
    <w:p w:rsidR="008A4A4C" w:rsidRPr="00B016B9" w:rsidRDefault="008F47BA" w:rsidP="008F47BA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 w:rsidRPr="00B016B9">
        <w:rPr>
          <w:rFonts w:ascii="PT Astra Serif" w:hAnsi="PT Astra Serif" w:cs="Liberation Serif"/>
        </w:rPr>
        <w:t>26.</w:t>
      </w:r>
      <w:r w:rsidRPr="00B016B9">
        <w:rPr>
          <w:rFonts w:ascii="PT Astra Serif" w:hAnsi="PT Astra Serif" w:cs="Liberation Serif"/>
          <w:lang w:val="en-US"/>
        </w:rPr>
        <w:t> </w:t>
      </w:r>
      <w:r w:rsidRPr="00B016B9">
        <w:rPr>
          <w:rFonts w:ascii="PT Astra Serif" w:hAnsi="PT Astra Serif" w:cs="Liberation Serif"/>
        </w:rPr>
        <w:t xml:space="preserve">Организатором школьного этапа олимпиады является Управление образования Администрации </w:t>
      </w:r>
      <w:r w:rsidR="008A4A4C" w:rsidRPr="00B016B9">
        <w:rPr>
          <w:rFonts w:ascii="PT Astra Serif" w:hAnsi="PT Astra Serif" w:cs="Liberation Serif"/>
        </w:rPr>
        <w:t>Ивдельского</w:t>
      </w:r>
      <w:r w:rsidRPr="00B016B9">
        <w:rPr>
          <w:rFonts w:ascii="PT Astra Serif" w:hAnsi="PT Astra Serif" w:cs="Liberation Serif"/>
        </w:rPr>
        <w:t xml:space="preserve"> городского округа и </w:t>
      </w:r>
      <w:r w:rsidR="008A4A4C" w:rsidRPr="00B016B9">
        <w:rPr>
          <w:rFonts w:ascii="PT Astra Serif" w:hAnsi="PT Astra Serif" w:cs="Liberation Serif"/>
        </w:rPr>
        <w:t>М</w:t>
      </w:r>
      <w:r w:rsidRPr="00B016B9">
        <w:rPr>
          <w:rFonts w:ascii="PT Astra Serif" w:hAnsi="PT Astra Serif" w:cs="Liberation Serif"/>
        </w:rPr>
        <w:t xml:space="preserve">униципальное </w:t>
      </w:r>
      <w:r w:rsidR="008A4A4C" w:rsidRPr="00B016B9">
        <w:rPr>
          <w:rFonts w:ascii="PT Astra Serif" w:hAnsi="PT Astra Serif" w:cs="Liberation Serif"/>
        </w:rPr>
        <w:t xml:space="preserve">казенное </w:t>
      </w:r>
      <w:r w:rsidRPr="00B016B9">
        <w:rPr>
          <w:rFonts w:ascii="PT Astra Serif" w:hAnsi="PT Astra Serif" w:cs="Liberation Serif"/>
        </w:rPr>
        <w:t xml:space="preserve">учреждение </w:t>
      </w:r>
      <w:r w:rsidR="008A4A4C" w:rsidRPr="00B016B9">
        <w:t xml:space="preserve">«Информационно-методический центр г. Ивделя» </w:t>
      </w:r>
    </w:p>
    <w:p w:rsidR="008F47BA" w:rsidRPr="00B016B9" w:rsidRDefault="008F47BA" w:rsidP="008F47BA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PT Astra Serif" w:hAnsi="PT Astra Serif"/>
        </w:rPr>
      </w:pPr>
      <w:r w:rsidRPr="00B016B9">
        <w:rPr>
          <w:rFonts w:ascii="PT Astra Serif" w:hAnsi="PT Astra Serif" w:cs="Liberation Serif"/>
        </w:rPr>
        <w:t>27.</w:t>
      </w:r>
      <w:r w:rsidRPr="00B016B9">
        <w:rPr>
          <w:rFonts w:ascii="PT Astra Serif" w:hAnsi="PT Astra Serif" w:cs="Liberation Serif"/>
          <w:lang w:val="en-US"/>
        </w:rPr>
        <w:t> </w:t>
      </w:r>
      <w:r w:rsidRPr="00B016B9">
        <w:rPr>
          <w:rFonts w:ascii="PT Astra Serif" w:hAnsi="PT Astra Serif" w:cs="Liberation Serif"/>
        </w:rPr>
        <w:t>Функциями организатора являются:</w:t>
      </w:r>
    </w:p>
    <w:p w:rsidR="008F47BA" w:rsidRPr="00F26E45" w:rsidRDefault="008F47BA" w:rsidP="008F47BA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PT Astra Serif" w:hAnsi="PT Astra Serif"/>
        </w:rPr>
      </w:pPr>
      <w:r w:rsidRPr="00B016B9">
        <w:rPr>
          <w:rFonts w:ascii="PT Astra Serif" w:hAnsi="PT Astra Serif" w:cs="Liberation Serif"/>
        </w:rPr>
        <w:t>1)</w:t>
      </w:r>
      <w:r w:rsidRPr="00B016B9">
        <w:rPr>
          <w:rFonts w:ascii="PT Astra Serif" w:hAnsi="PT Astra Serif" w:cs="Liberation Serif"/>
          <w:lang w:val="en-US"/>
        </w:rPr>
        <w:t> </w:t>
      </w:r>
      <w:r w:rsidRPr="00B016B9">
        <w:rPr>
          <w:rFonts w:ascii="PT Astra Serif" w:hAnsi="PT Astra Serif" w:cs="Liberation Serif"/>
        </w:rPr>
        <w:t>формирование оргкомитета, жюри и апелляционных комиссий школьного этапа олимпиады, утверждение</w:t>
      </w:r>
      <w:r w:rsidRPr="00F26E45">
        <w:rPr>
          <w:rFonts w:ascii="PT Astra Serif" w:hAnsi="PT Astra Serif" w:cs="Liberation Serif"/>
        </w:rPr>
        <w:t xml:space="preserve"> их составов; </w:t>
      </w:r>
    </w:p>
    <w:p w:rsidR="008F47BA" w:rsidRPr="00F26E45" w:rsidRDefault="008F47BA" w:rsidP="008F47BA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2</w:t>
      </w:r>
      <w:r w:rsidRPr="00F26E45">
        <w:rPr>
          <w:rFonts w:ascii="PT Astra Serif" w:hAnsi="PT Astra Serif" w:cs="Liberation Serif"/>
        </w:rPr>
        <w:t>) обеспечение публикации актуальной информации в РБДО об участниках школьного этапа олимпиады в срок до 6 сентября 2023 года;</w:t>
      </w:r>
    </w:p>
    <w:p w:rsidR="008F47BA" w:rsidRPr="00F26E45" w:rsidRDefault="008F47BA" w:rsidP="008F47BA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3</w:t>
      </w:r>
      <w:r w:rsidRPr="00F26E45">
        <w:rPr>
          <w:rFonts w:ascii="PT Astra Serif" w:hAnsi="PT Astra Serif" w:cs="Liberation Serif"/>
        </w:rPr>
        <w:t>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8F47BA" w:rsidRPr="00F26E45" w:rsidRDefault="008F47BA" w:rsidP="008F47BA">
      <w:pPr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4</w:t>
      </w:r>
      <w:r w:rsidRPr="00F26E45">
        <w:rPr>
          <w:rFonts w:ascii="PT Astra Serif" w:hAnsi="PT Astra Serif" w:cs="Liberation Serif"/>
        </w:rPr>
        <w:t>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8F47BA" w:rsidRPr="00F26E45" w:rsidRDefault="008F47BA" w:rsidP="008F47BA">
      <w:pPr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5</w:t>
      </w:r>
      <w:r w:rsidRPr="00F26E45">
        <w:rPr>
          <w:rFonts w:ascii="PT Astra Serif" w:hAnsi="PT Astra Serif" w:cs="Liberation Serif"/>
        </w:rPr>
        <w:t>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обеспечение горячей линии для образовательных организаций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:rsidR="008F47BA" w:rsidRPr="00F26E45" w:rsidRDefault="008F47BA" w:rsidP="008F47BA">
      <w:pPr>
        <w:widowControl w:val="0"/>
        <w:autoSpaceDE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6</w:t>
      </w:r>
      <w:r w:rsidRPr="00F26E45">
        <w:rPr>
          <w:rFonts w:ascii="PT Astra Serif" w:hAnsi="PT Astra Serif" w:cs="Liberation Serif"/>
        </w:rPr>
        <w:t>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8F47BA" w:rsidRPr="00F26E45" w:rsidRDefault="008F47BA" w:rsidP="008F47BA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7</w:t>
      </w:r>
      <w:r w:rsidRPr="00F26E45">
        <w:rPr>
          <w:rFonts w:ascii="PT Astra Serif" w:hAnsi="PT Astra Serif" w:cs="Liberation Serif"/>
        </w:rPr>
        <w:t>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утверждение результатов школь</w:t>
      </w:r>
      <w:r>
        <w:rPr>
          <w:rFonts w:ascii="PT Astra Serif" w:hAnsi="PT Astra Serif" w:cs="Liberation Serif"/>
        </w:rPr>
        <w:t xml:space="preserve">ного этапа олимпиады по каждому </w:t>
      </w:r>
      <w:r w:rsidRPr="00F26E45">
        <w:rPr>
          <w:rFonts w:ascii="PT Astra Serif" w:hAnsi="PT Astra Serif" w:cs="Liberation Serif"/>
        </w:rPr>
        <w:t xml:space="preserve">общеобразовательному предмету (рейтинг победителей, призеров и участников) </w:t>
      </w:r>
      <w:r w:rsidRPr="00F26E45">
        <w:rPr>
          <w:rFonts w:ascii="PT Astra Serif" w:hAnsi="PT Astra Serif" w:cs="Liberation Serif"/>
        </w:rPr>
        <w:br/>
        <w:t xml:space="preserve">и публикация их на официальном сайтах образовательных организаций. </w:t>
      </w:r>
    </w:p>
    <w:p w:rsidR="008F47BA" w:rsidRPr="00F26E45" w:rsidRDefault="008F47BA" w:rsidP="008F47BA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567"/>
        </w:tabs>
        <w:autoSpaceDE w:val="0"/>
        <w:jc w:val="center"/>
        <w:rPr>
          <w:rFonts w:ascii="PT Astra Serif" w:hAnsi="PT Astra Serif" w:cs="Liberation Serif"/>
          <w:b/>
          <w:bCs/>
        </w:rPr>
      </w:pPr>
      <w:r w:rsidRPr="00F26E45">
        <w:rPr>
          <w:rFonts w:ascii="PT Astra Serif" w:hAnsi="PT Astra Serif" w:cs="Liberation Serif"/>
          <w:b/>
          <w:bCs/>
        </w:rPr>
        <w:t xml:space="preserve">Глава </w:t>
      </w:r>
      <w:r>
        <w:rPr>
          <w:rFonts w:ascii="PT Astra Serif" w:hAnsi="PT Astra Serif" w:cs="Liberation Serif"/>
          <w:b/>
          <w:bCs/>
        </w:rPr>
        <w:t>4</w:t>
      </w:r>
      <w:r w:rsidRPr="00F26E45">
        <w:rPr>
          <w:rFonts w:ascii="PT Astra Serif" w:hAnsi="PT Astra Serif" w:cs="Liberation Serif"/>
          <w:b/>
          <w:bCs/>
        </w:rPr>
        <w:t>. Функции оргкомитета школьного этапа олимпиады</w:t>
      </w:r>
    </w:p>
    <w:p w:rsidR="008F47BA" w:rsidRPr="00F26E45" w:rsidRDefault="008F47BA" w:rsidP="008F47BA">
      <w:pPr>
        <w:widowControl w:val="0"/>
        <w:autoSpaceDE w:val="0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134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28.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8F47BA" w:rsidRPr="00F26E45" w:rsidRDefault="008F47BA" w:rsidP="008F47BA">
      <w:pPr>
        <w:tabs>
          <w:tab w:val="left" w:pos="1134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29.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Функциями оргкомитета являются:</w:t>
      </w:r>
    </w:p>
    <w:p w:rsidR="008F47BA" w:rsidRPr="00F26E45" w:rsidRDefault="008F47BA" w:rsidP="008F47BA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</w:p>
    <w:p w:rsidR="008F47BA" w:rsidRPr="00F26E45" w:rsidRDefault="008F47BA" w:rsidP="008F47BA">
      <w:pPr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2)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8F47BA" w:rsidRPr="00F26E45" w:rsidRDefault="008F47BA" w:rsidP="008F47BA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3</w:t>
      </w:r>
      <w:r w:rsidRPr="00F26E45">
        <w:rPr>
          <w:rFonts w:ascii="PT Astra Serif" w:hAnsi="PT Astra Serif" w:cs="Liberation Serif"/>
        </w:rPr>
        <w:t>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проведение очного тура школьного этапа олимпиады по английскому, китайскому, немецкому, французскому языкам, основам безопасности жизнедеятельности, русскому языку, физической культуре и олимпиады по литературе;</w:t>
      </w:r>
    </w:p>
    <w:p w:rsidR="008F47BA" w:rsidRPr="00F26E45" w:rsidRDefault="008F47BA" w:rsidP="008F47BA">
      <w:pPr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4</w:t>
      </w:r>
      <w:r w:rsidRPr="00F26E45">
        <w:rPr>
          <w:rFonts w:ascii="PT Astra Serif" w:hAnsi="PT Astra Serif" w:cs="Liberation Serif"/>
        </w:rPr>
        <w:t>) организация просмотра разбора заданий для всех участников школьного этапа олимпиады с использованием решений и видеоразборов, опубликованных на платформах «Сириус.Курсы» и на официальном сайте Фонда «Золотое сечение» в соответствии с графиком проведения олимпиадных процедур;</w:t>
      </w:r>
    </w:p>
    <w:p w:rsidR="008F47BA" w:rsidRPr="00F26E45" w:rsidRDefault="008F47BA" w:rsidP="008F47BA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Liberation Serif"/>
        </w:rPr>
        <w:t>5</w:t>
      </w:r>
      <w:r w:rsidRPr="00F26E45">
        <w:rPr>
          <w:rFonts w:ascii="PT Astra Serif" w:hAnsi="PT Astra Serif" w:cs="Liberation Serif"/>
        </w:rPr>
        <w:t>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предварительных результатов олимпиады по соответствующему общеобразовательному предмету и классу и передача </w:t>
      </w:r>
      <w:r w:rsidRPr="00F26E45">
        <w:rPr>
          <w:rFonts w:ascii="PT Astra Serif" w:hAnsi="PT Astra Serif" w:cs="Liberation Serif"/>
        </w:rPr>
        <w:lastRenderedPageBreak/>
        <w:t>их операторам платформ «Сириус.Курсы» и РБДО.</w:t>
      </w:r>
    </w:p>
    <w:p w:rsidR="008F47BA" w:rsidRPr="00F26E45" w:rsidRDefault="008F47BA" w:rsidP="008F47BA">
      <w:pPr>
        <w:widowControl w:val="0"/>
        <w:tabs>
          <w:tab w:val="left" w:pos="1134"/>
          <w:tab w:val="left" w:pos="9639"/>
        </w:tabs>
        <w:autoSpaceDE w:val="0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567"/>
        </w:tabs>
        <w:autoSpaceDE w:val="0"/>
        <w:jc w:val="center"/>
        <w:rPr>
          <w:rFonts w:ascii="PT Astra Serif" w:hAnsi="PT Astra Serif" w:cs="Liberation Serif"/>
          <w:b/>
          <w:bCs/>
        </w:rPr>
      </w:pPr>
      <w:r w:rsidRPr="00F26E45">
        <w:rPr>
          <w:rFonts w:ascii="PT Astra Serif" w:hAnsi="PT Astra Serif" w:cs="Liberation Serif"/>
          <w:b/>
          <w:bCs/>
        </w:rPr>
        <w:t xml:space="preserve">Глава </w:t>
      </w:r>
      <w:r>
        <w:rPr>
          <w:rFonts w:ascii="PT Astra Serif" w:hAnsi="PT Astra Serif" w:cs="Liberation Serif"/>
          <w:b/>
          <w:bCs/>
        </w:rPr>
        <w:t>5</w:t>
      </w:r>
      <w:r w:rsidRPr="00F26E45">
        <w:rPr>
          <w:rFonts w:ascii="PT Astra Serif" w:hAnsi="PT Astra Serif" w:cs="Liberation Serif"/>
          <w:b/>
          <w:bCs/>
        </w:rPr>
        <w:t>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8F47BA" w:rsidRPr="00F26E45" w:rsidRDefault="008F47BA" w:rsidP="008F47BA">
      <w:pPr>
        <w:widowControl w:val="0"/>
        <w:autoSpaceDE w:val="0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30.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Предварительные результаты школьного этапа олимпиады размещаются на платформах «Сириус.Курсы» и РБДО в установленные сроки в соответствии с графиком олимпиадных процедур, размещенном на официальном сайте Фонда «Золотое сечение». 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31.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По индивидуальному коду (учетной записи) участника на платформах «Сириус.Курсы» и РБДО размещаются:</w:t>
      </w:r>
    </w:p>
    <w:p w:rsidR="008F47BA" w:rsidRPr="00F26E45" w:rsidRDefault="008F47BA" w:rsidP="008F47BA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1)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максимальные баллы и набранные участником баллы по каждому заданию;</w:t>
      </w:r>
    </w:p>
    <w:p w:rsidR="008F47BA" w:rsidRPr="00F26E45" w:rsidRDefault="008F47BA" w:rsidP="008F47BA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2)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ответы участников, которые были отправлены на проверку;</w:t>
      </w:r>
    </w:p>
    <w:p w:rsidR="008F47BA" w:rsidRPr="00F26E45" w:rsidRDefault="008F47BA" w:rsidP="008F47BA">
      <w:pPr>
        <w:tabs>
          <w:tab w:val="left" w:pos="514"/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3)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правильные ответы.</w:t>
      </w:r>
    </w:p>
    <w:p w:rsidR="008F47BA" w:rsidRPr="00F26E45" w:rsidRDefault="008F47BA" w:rsidP="008F47BA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32.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Вопросы по решениям задач и вопросы техн</w:t>
      </w:r>
      <w:r>
        <w:rPr>
          <w:rFonts w:ascii="PT Astra Serif" w:hAnsi="PT Astra Serif" w:cs="Liberation Serif"/>
        </w:rPr>
        <w:t xml:space="preserve">ического характера (техническая </w:t>
      </w:r>
      <w:r w:rsidRPr="00F26E45">
        <w:rPr>
          <w:rFonts w:ascii="PT Astra Serif" w:hAnsi="PT Astra Serif" w:cs="Liberation Serif"/>
        </w:rPr>
        <w:t xml:space="preserve">апелляция) о незасчитанном ответе, совпадающем сверным, по шести предметам направляются региональному оператору на почту </w:t>
      </w:r>
      <w:hyperlink r:id="rId11" w:history="1">
        <w:r w:rsidRPr="00F26E45">
          <w:rPr>
            <w:rStyle w:val="aa"/>
            <w:rFonts w:ascii="PT Astra Serif" w:hAnsi="PT Astra Serif" w:cs="Liberation Serif"/>
            <w:lang w:val="en-US"/>
          </w:rPr>
          <w:t>s</w:t>
        </w:r>
        <w:r w:rsidRPr="00F26E45">
          <w:rPr>
            <w:rStyle w:val="aa"/>
            <w:rFonts w:ascii="PT Astra Serif" w:hAnsi="PT Astra Serif" w:cs="Liberation Serif"/>
          </w:rPr>
          <w:t>.</w:t>
        </w:r>
        <w:r w:rsidRPr="00F26E45">
          <w:rPr>
            <w:rStyle w:val="aa"/>
            <w:rFonts w:ascii="PT Astra Serif" w:hAnsi="PT Astra Serif" w:cs="Liberation Serif"/>
            <w:lang w:val="en-US"/>
          </w:rPr>
          <w:t>musina</w:t>
        </w:r>
        <w:r w:rsidRPr="00F26E45">
          <w:rPr>
            <w:rStyle w:val="aa"/>
            <w:rFonts w:ascii="PT Astra Serif" w:hAnsi="PT Astra Serif" w:cs="Liberation Serif"/>
          </w:rPr>
          <w:t>@</w:t>
        </w:r>
        <w:r w:rsidRPr="00F26E45">
          <w:rPr>
            <w:rStyle w:val="aa"/>
            <w:rFonts w:ascii="PT Astra Serif" w:hAnsi="PT Astra Serif" w:cs="Liberation Serif"/>
            <w:lang w:val="en-US"/>
          </w:rPr>
          <w:t>zsfond</w:t>
        </w:r>
        <w:r w:rsidRPr="00F26E45">
          <w:rPr>
            <w:rStyle w:val="aa"/>
            <w:rFonts w:ascii="PT Astra Serif" w:hAnsi="PT Astra Serif" w:cs="Liberation Serif"/>
          </w:rPr>
          <w:t>.</w:t>
        </w:r>
        <w:r w:rsidRPr="00F26E45">
          <w:rPr>
            <w:rStyle w:val="aa"/>
            <w:rFonts w:ascii="PT Astra Serif" w:hAnsi="PT Astra Serif" w:cs="Liberation Serif"/>
            <w:lang w:val="en-US"/>
          </w:rPr>
          <w:t>ru</w:t>
        </w:r>
      </w:hyperlink>
      <w:r w:rsidRPr="00F26E45">
        <w:rPr>
          <w:rFonts w:ascii="PT Astra Serif" w:hAnsi="PT Astra Serif" w:cs="Liberation Serif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33.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 xml:space="preserve">Вопросы по решениям задач и вопросы технического характера (техническая апелляция) о незасчитанном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34.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Ответы на вопросы размещаются в личных кабинетах в течение пяти дней после завершения приема вопросов.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35.</w:t>
      </w:r>
      <w:r w:rsidRPr="00F26E45">
        <w:rPr>
          <w:rFonts w:ascii="PT Astra Serif" w:hAnsi="PT Astra Serif" w:cs="Liberation Serif"/>
          <w:lang w:val="en-US"/>
        </w:rPr>
        <w:t> </w:t>
      </w:r>
      <w:r w:rsidRPr="00F26E45">
        <w:rPr>
          <w:rFonts w:ascii="PT Astra Serif" w:hAnsi="PT Astra Serif" w:cs="Liberation Serif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36. 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37.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38. Окончательные результаты по шести общеобразовательным предметам будут доступны участникам на платформе «Сириус.Курсы».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39. 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8F47BA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F77235" w:rsidRPr="00F26E45" w:rsidRDefault="00F77235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 w:cs="Liberation Serif"/>
        </w:rPr>
      </w:pPr>
    </w:p>
    <w:tbl>
      <w:tblPr>
        <w:tblW w:w="4468" w:type="dxa"/>
        <w:tblCellMar>
          <w:left w:w="10" w:type="dxa"/>
          <w:right w:w="10" w:type="dxa"/>
        </w:tblCellMar>
        <w:tblLook w:val="0000"/>
      </w:tblPr>
      <w:tblGrid>
        <w:gridCol w:w="4468"/>
      </w:tblGrid>
      <w:tr w:rsidR="008F47BA" w:rsidRPr="00F26E45" w:rsidTr="008F47BA">
        <w:tc>
          <w:tcPr>
            <w:tcW w:w="4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7BA" w:rsidRDefault="008F47BA" w:rsidP="008F47BA">
            <w:pPr>
              <w:ind w:right="567"/>
              <w:rPr>
                <w:rFonts w:ascii="PT Astra Serif" w:hAnsi="PT Astra Serif" w:cs="Liberation Serif"/>
                <w:spacing w:val="-6"/>
              </w:rPr>
            </w:pPr>
          </w:p>
          <w:p w:rsidR="008F47BA" w:rsidRPr="00F26E45" w:rsidRDefault="008F47BA" w:rsidP="008F47BA">
            <w:pPr>
              <w:ind w:right="567"/>
              <w:rPr>
                <w:rFonts w:ascii="PT Astra Serif" w:hAnsi="PT Astra Serif" w:cs="Liberation Serif"/>
                <w:spacing w:val="-6"/>
              </w:rPr>
            </w:pPr>
            <w:r w:rsidRPr="00F26E45">
              <w:rPr>
                <w:rFonts w:ascii="PT Astra Serif" w:hAnsi="PT Astra Serif" w:cs="Liberation Serif"/>
                <w:spacing w:val="-6"/>
              </w:rPr>
              <w:lastRenderedPageBreak/>
              <w:t>ФОРМА</w:t>
            </w:r>
          </w:p>
        </w:tc>
      </w:tr>
    </w:tbl>
    <w:p w:rsidR="008F47BA" w:rsidRPr="00F26E45" w:rsidRDefault="008F47BA" w:rsidP="008F47BA">
      <w:pPr>
        <w:autoSpaceDE w:val="0"/>
        <w:ind w:left="5387"/>
        <w:outlineLvl w:val="0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lastRenderedPageBreak/>
        <w:t>В организационный комитет школьного этапа всероссийской олимпиады школьников</w:t>
      </w:r>
    </w:p>
    <w:p w:rsidR="008F47BA" w:rsidRPr="00F26E45" w:rsidRDefault="008F47BA" w:rsidP="008F47BA">
      <w:pPr>
        <w:autoSpaceDE w:val="0"/>
        <w:ind w:left="5387"/>
        <w:jc w:val="both"/>
        <w:outlineLvl w:val="0"/>
        <w:rPr>
          <w:rFonts w:ascii="PT Astra Serif" w:hAnsi="PT Astra Serif"/>
        </w:rPr>
      </w:pPr>
    </w:p>
    <w:p w:rsidR="008F47BA" w:rsidRPr="00F26E45" w:rsidRDefault="008F47BA" w:rsidP="008F47BA">
      <w:pPr>
        <w:ind w:left="5443" w:right="510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___________________________</w:t>
      </w:r>
    </w:p>
    <w:p w:rsidR="008F47BA" w:rsidRPr="00F26E45" w:rsidRDefault="008F47BA" w:rsidP="008F47BA">
      <w:pPr>
        <w:ind w:left="5443" w:right="567"/>
        <w:rPr>
          <w:rFonts w:ascii="PT Astra Serif" w:hAnsi="PT Astra Serif"/>
          <w:sz w:val="20"/>
          <w:szCs w:val="20"/>
        </w:rPr>
      </w:pPr>
      <w:r w:rsidRPr="00F26E45">
        <w:rPr>
          <w:rFonts w:ascii="PT Astra Serif" w:hAnsi="PT Astra Serif" w:cs="Liberation Serif"/>
          <w:sz w:val="20"/>
          <w:szCs w:val="20"/>
        </w:rPr>
        <w:t>(Ф.И.О.родителя(законногопредставителя)</w:t>
      </w:r>
    </w:p>
    <w:p w:rsidR="008F47BA" w:rsidRPr="00F26E45" w:rsidRDefault="008F47BA" w:rsidP="008F47BA">
      <w:pPr>
        <w:tabs>
          <w:tab w:val="left" w:pos="9748"/>
        </w:tabs>
        <w:ind w:left="5443" w:right="510"/>
        <w:rPr>
          <w:rFonts w:ascii="PT Astra Serif" w:hAnsi="PT Astra Serif"/>
          <w:sz w:val="20"/>
          <w:szCs w:val="20"/>
        </w:rPr>
      </w:pPr>
      <w:r w:rsidRPr="00F26E45">
        <w:rPr>
          <w:rFonts w:ascii="PT Astra Serif" w:hAnsi="PT Astra Serif" w:cs="Liberation Serif"/>
          <w:sz w:val="20"/>
          <w:szCs w:val="20"/>
        </w:rPr>
        <w:t xml:space="preserve">проживающего (ей)поадресу </w:t>
      </w:r>
    </w:p>
    <w:p w:rsidR="008F47BA" w:rsidRPr="00F26E45" w:rsidRDefault="008F47BA" w:rsidP="008F47BA">
      <w:pPr>
        <w:pStyle w:val="ac"/>
        <w:ind w:left="5443" w:right="510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___________________________</w:t>
      </w:r>
    </w:p>
    <w:p w:rsidR="008F47BA" w:rsidRPr="00F26E45" w:rsidRDefault="008F47BA" w:rsidP="008F47BA">
      <w:pPr>
        <w:pStyle w:val="ac"/>
        <w:ind w:left="5443" w:right="510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___________________________</w:t>
      </w:r>
    </w:p>
    <w:p w:rsidR="008F47BA" w:rsidRPr="00F26E45" w:rsidRDefault="008F47BA" w:rsidP="008F47BA">
      <w:pPr>
        <w:spacing w:before="92"/>
        <w:ind w:right="425"/>
        <w:rPr>
          <w:rFonts w:ascii="PT Astra Serif" w:hAnsi="PT Astra Serif" w:cs="Liberation Serif"/>
          <w:b/>
        </w:rPr>
      </w:pPr>
    </w:p>
    <w:p w:rsidR="008F47BA" w:rsidRPr="00F26E45" w:rsidRDefault="008F47BA" w:rsidP="008F47BA">
      <w:pPr>
        <w:spacing w:before="92"/>
        <w:ind w:left="545" w:right="425"/>
        <w:jc w:val="center"/>
        <w:rPr>
          <w:rFonts w:ascii="PT Astra Serif" w:hAnsi="PT Astra Serif" w:cs="Liberation Serif"/>
          <w:b/>
        </w:rPr>
      </w:pPr>
      <w:r w:rsidRPr="00F26E45">
        <w:rPr>
          <w:rFonts w:ascii="PT Astra Serif" w:hAnsi="PT Astra Serif" w:cs="Liberation Serif"/>
          <w:b/>
        </w:rPr>
        <w:t>ЗАЯВЛЕНИЕ</w:t>
      </w:r>
    </w:p>
    <w:p w:rsidR="008F47BA" w:rsidRPr="00F26E45" w:rsidRDefault="008F47BA" w:rsidP="008F47BA">
      <w:pPr>
        <w:pStyle w:val="ac"/>
        <w:spacing w:before="9"/>
        <w:rPr>
          <w:rFonts w:ascii="PT Astra Serif" w:hAnsi="PT Astra Serif" w:cs="Liberation Serif"/>
        </w:rPr>
      </w:pPr>
    </w:p>
    <w:p w:rsidR="008F47BA" w:rsidRPr="00F26E45" w:rsidRDefault="008F47BA" w:rsidP="008F47BA">
      <w:pPr>
        <w:tabs>
          <w:tab w:val="left" w:pos="9497"/>
        </w:tabs>
        <w:ind w:firstLine="709"/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 xml:space="preserve">Прошувключить в состав участников школьного этапа всероссийской олимпиады </w:t>
      </w:r>
      <w:r w:rsidR="00971C01">
        <w:rPr>
          <w:rFonts w:ascii="PT Astra Serif" w:hAnsi="PT Astra Serif" w:cs="Liberation Serif"/>
        </w:rPr>
        <w:t xml:space="preserve">школьников </w:t>
      </w:r>
      <w:r w:rsidRPr="00F26E45">
        <w:rPr>
          <w:rFonts w:ascii="PT Astra Serif" w:hAnsi="PT Astra Serif" w:cs="Liberation Serif"/>
        </w:rPr>
        <w:t>2023/2024 учебном году (далее – олимпиада) моего сына/дочь_____________________________________________________________,</w:t>
      </w:r>
    </w:p>
    <w:p w:rsidR="008F47BA" w:rsidRPr="00F26E45" w:rsidRDefault="008F47BA" w:rsidP="008F47BA">
      <w:pPr>
        <w:ind w:left="4762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(Ф.И.О. ребенка)</w:t>
      </w:r>
    </w:p>
    <w:p w:rsidR="008F47BA" w:rsidRPr="00F26E45" w:rsidRDefault="008F47BA" w:rsidP="008F47BA">
      <w:pPr>
        <w:tabs>
          <w:tab w:val="left" w:pos="2644"/>
          <w:tab w:val="left" w:pos="4464"/>
          <w:tab w:val="left" w:pos="9399"/>
        </w:tabs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обучающегося _____</w:t>
      </w:r>
      <w:r w:rsidRPr="00F26E45">
        <w:rPr>
          <w:rFonts w:ascii="PT Astra Serif" w:hAnsi="PT Astra Serif" w:cs="Liberation Serif"/>
        </w:rPr>
        <w:tab/>
        <w:t>класса _____________________________________________,</w:t>
      </w:r>
    </w:p>
    <w:p w:rsidR="008F47BA" w:rsidRPr="00F26E45" w:rsidRDefault="008F47BA" w:rsidP="008F47BA">
      <w:pPr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 xml:space="preserve">                                                                                              (наименование образовательной организации)</w:t>
      </w:r>
    </w:p>
    <w:p w:rsidR="008F47BA" w:rsidRPr="00F26E45" w:rsidRDefault="008F47BA" w:rsidP="008F47BA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по следующим предметам (с указанием класса):</w:t>
      </w:r>
    </w:p>
    <w:p w:rsidR="008F47BA" w:rsidRPr="00F26E45" w:rsidRDefault="008F47BA" w:rsidP="008F47BA">
      <w:pPr>
        <w:pStyle w:val="ac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____________________________________________________________________________________________________________________________________________,</w:t>
      </w:r>
    </w:p>
    <w:p w:rsidR="008F47BA" w:rsidRPr="00F26E45" w:rsidRDefault="008F47BA" w:rsidP="008F47BA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в том числе с использованием технических средств: (образовательной организации/собственных) ____________________________________________________.</w:t>
      </w:r>
    </w:p>
    <w:p w:rsidR="008F47BA" w:rsidRPr="00F26E45" w:rsidRDefault="008F47BA" w:rsidP="008F47BA">
      <w:pPr>
        <w:pStyle w:val="ac"/>
        <w:ind w:firstLine="709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8F47BA" w:rsidRPr="00F26E45" w:rsidRDefault="008F47BA" w:rsidP="008F47BA">
      <w:pPr>
        <w:pStyle w:val="ac"/>
        <w:ind w:firstLine="709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F47BA" w:rsidRPr="00F26E45" w:rsidRDefault="008F47BA" w:rsidP="008F47BA">
      <w:pPr>
        <w:pStyle w:val="ac"/>
        <w:ind w:firstLine="709"/>
        <w:rPr>
          <w:rFonts w:ascii="PT Astra Serif" w:hAnsi="PT Astra Serif" w:cs="Liberation Serif"/>
        </w:rPr>
      </w:pPr>
    </w:p>
    <w:p w:rsidR="008F47BA" w:rsidRPr="00F26E45" w:rsidRDefault="008F47BA" w:rsidP="008F47BA">
      <w:pPr>
        <w:jc w:val="both"/>
        <w:rPr>
          <w:rFonts w:ascii="PT Astra Serif" w:hAnsi="PT Astra Serif" w:cs="Liberation Serif"/>
        </w:rPr>
      </w:pPr>
      <w:r w:rsidRPr="00F26E45">
        <w:rPr>
          <w:rFonts w:ascii="PT Astra Serif" w:hAnsi="PT Astra Serif" w:cs="Liberation Serif"/>
        </w:rPr>
        <w:t>_______________________________________                        ________________________________</w:t>
      </w:r>
    </w:p>
    <w:p w:rsidR="008F47BA" w:rsidRPr="00F26E45" w:rsidRDefault="008F47BA" w:rsidP="008F47BA">
      <w:pPr>
        <w:jc w:val="both"/>
        <w:rPr>
          <w:rFonts w:ascii="PT Astra Serif" w:hAnsi="PT Astra Serif" w:cs="Liberation Serif"/>
          <w:sz w:val="20"/>
          <w:szCs w:val="20"/>
        </w:rPr>
      </w:pPr>
      <w:r w:rsidRPr="00F26E45">
        <w:rPr>
          <w:rFonts w:ascii="PT Astra Serif" w:hAnsi="PT Astra Serif" w:cs="Liberation Serif"/>
          <w:sz w:val="20"/>
          <w:szCs w:val="20"/>
        </w:rPr>
        <w:t xml:space="preserve">         (Ф.И.О. родителя (законного представителя))                                                                  (подпись)</w:t>
      </w:r>
    </w:p>
    <w:p w:rsidR="008F47BA" w:rsidRPr="00F26E45" w:rsidRDefault="008F47BA" w:rsidP="008F47BA">
      <w:pPr>
        <w:jc w:val="both"/>
        <w:rPr>
          <w:rFonts w:ascii="PT Astra Serif" w:hAnsi="PT Astra Serif" w:cs="Liberation Serif"/>
          <w:sz w:val="20"/>
          <w:szCs w:val="20"/>
        </w:rPr>
      </w:pPr>
    </w:p>
    <w:p w:rsidR="008F47BA" w:rsidRPr="00F26E45" w:rsidRDefault="008F47BA" w:rsidP="008F47BA">
      <w:pPr>
        <w:jc w:val="both"/>
        <w:rPr>
          <w:rFonts w:ascii="PT Astra Serif" w:hAnsi="PT Astra Serif" w:cs="Liberation Serif"/>
        </w:rPr>
      </w:pPr>
    </w:p>
    <w:p w:rsidR="008F47BA" w:rsidRPr="00F26E45" w:rsidRDefault="008F47BA" w:rsidP="008F47BA">
      <w:pPr>
        <w:jc w:val="both"/>
        <w:rPr>
          <w:rFonts w:ascii="PT Astra Serif" w:hAnsi="PT Astra Serif"/>
        </w:rPr>
      </w:pPr>
      <w:r w:rsidRPr="00F26E45">
        <w:rPr>
          <w:rFonts w:ascii="PT Astra Serif" w:hAnsi="PT Astra Serif" w:cs="Liberation Serif"/>
        </w:rPr>
        <w:t>«_____» _______</w:t>
      </w:r>
    </w:p>
    <w:p w:rsidR="00A026B1" w:rsidRDefault="00A026B1" w:rsidP="00A026B1">
      <w:pPr>
        <w:rPr>
          <w:b/>
          <w:sz w:val="28"/>
          <w:szCs w:val="28"/>
        </w:rPr>
      </w:pPr>
    </w:p>
    <w:p w:rsidR="00A026B1" w:rsidRDefault="00A026B1" w:rsidP="00A026B1">
      <w:pPr>
        <w:rPr>
          <w:b/>
          <w:sz w:val="28"/>
          <w:szCs w:val="28"/>
        </w:rPr>
      </w:pPr>
    </w:p>
    <w:p w:rsidR="00A026B1" w:rsidRDefault="00A026B1" w:rsidP="00A026B1">
      <w:pPr>
        <w:rPr>
          <w:b/>
          <w:sz w:val="28"/>
          <w:szCs w:val="28"/>
        </w:rPr>
      </w:pPr>
    </w:p>
    <w:p w:rsidR="00A026B1" w:rsidRDefault="00A026B1" w:rsidP="00A026B1">
      <w:pPr>
        <w:rPr>
          <w:b/>
          <w:sz w:val="28"/>
          <w:szCs w:val="28"/>
        </w:rPr>
      </w:pPr>
    </w:p>
    <w:p w:rsidR="00A026B1" w:rsidRDefault="00A026B1" w:rsidP="00A026B1">
      <w:pPr>
        <w:rPr>
          <w:b/>
          <w:sz w:val="28"/>
          <w:szCs w:val="28"/>
        </w:rPr>
      </w:pPr>
    </w:p>
    <w:p w:rsidR="00A026B1" w:rsidRDefault="00A026B1" w:rsidP="00A026B1">
      <w:pPr>
        <w:rPr>
          <w:b/>
          <w:sz w:val="28"/>
          <w:szCs w:val="28"/>
        </w:rPr>
      </w:pPr>
    </w:p>
    <w:p w:rsidR="00A026B1" w:rsidRDefault="00A026B1" w:rsidP="00A026B1">
      <w:pPr>
        <w:rPr>
          <w:b/>
          <w:sz w:val="28"/>
          <w:szCs w:val="28"/>
        </w:rPr>
      </w:pPr>
    </w:p>
    <w:p w:rsidR="00DC5E15" w:rsidRDefault="00DC5E15" w:rsidP="0034630C">
      <w:pPr>
        <w:rPr>
          <w:b/>
          <w:i/>
        </w:rPr>
      </w:pPr>
    </w:p>
    <w:p w:rsidR="00233EDA" w:rsidRDefault="00233EDA" w:rsidP="00DD0535">
      <w:pPr>
        <w:tabs>
          <w:tab w:val="left" w:pos="4050"/>
        </w:tabs>
        <w:rPr>
          <w:sz w:val="28"/>
          <w:szCs w:val="28"/>
        </w:rPr>
      </w:pPr>
    </w:p>
    <w:p w:rsidR="00233EDA" w:rsidRDefault="00233EDA" w:rsidP="00DD0535">
      <w:pPr>
        <w:tabs>
          <w:tab w:val="left" w:pos="4050"/>
        </w:tabs>
        <w:rPr>
          <w:sz w:val="28"/>
          <w:szCs w:val="28"/>
        </w:rPr>
      </w:pPr>
    </w:p>
    <w:p w:rsidR="00233EDA" w:rsidRDefault="00233EDA" w:rsidP="00DD0535">
      <w:pPr>
        <w:tabs>
          <w:tab w:val="left" w:pos="4050"/>
        </w:tabs>
        <w:rPr>
          <w:sz w:val="28"/>
          <w:szCs w:val="28"/>
        </w:rPr>
      </w:pPr>
    </w:p>
    <w:sectPr w:rsidR="00233EDA" w:rsidSect="006E56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691" w:rsidRDefault="00494691" w:rsidP="000E6A28">
      <w:r>
        <w:separator/>
      </w:r>
    </w:p>
  </w:endnote>
  <w:endnote w:type="continuationSeparator" w:id="1">
    <w:p w:rsidR="00494691" w:rsidRDefault="00494691" w:rsidP="000E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691" w:rsidRDefault="00494691" w:rsidP="000E6A28">
      <w:r>
        <w:separator/>
      </w:r>
    </w:p>
  </w:footnote>
  <w:footnote w:type="continuationSeparator" w:id="1">
    <w:p w:rsidR="00494691" w:rsidRDefault="00494691" w:rsidP="000E6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842"/>
    <w:multiLevelType w:val="multilevel"/>
    <w:tmpl w:val="657CCB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  <w:color w:val="auto"/>
      </w:rPr>
    </w:lvl>
  </w:abstractNum>
  <w:abstractNum w:abstractNumId="1">
    <w:nsid w:val="08E26C3F"/>
    <w:multiLevelType w:val="multilevel"/>
    <w:tmpl w:val="193C6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">
    <w:nsid w:val="1E653525"/>
    <w:multiLevelType w:val="multilevel"/>
    <w:tmpl w:val="24DC5E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BE13933"/>
    <w:multiLevelType w:val="hybridMultilevel"/>
    <w:tmpl w:val="4634CB46"/>
    <w:lvl w:ilvl="0" w:tplc="9C6EC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A52B5B"/>
    <w:multiLevelType w:val="multilevel"/>
    <w:tmpl w:val="F880D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3503EC0"/>
    <w:multiLevelType w:val="multilevel"/>
    <w:tmpl w:val="292A8FC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1E6"/>
    <w:rsid w:val="00003FD6"/>
    <w:rsid w:val="000053FF"/>
    <w:rsid w:val="000130D0"/>
    <w:rsid w:val="000235C0"/>
    <w:rsid w:val="00024124"/>
    <w:rsid w:val="00027011"/>
    <w:rsid w:val="000304ED"/>
    <w:rsid w:val="000320D0"/>
    <w:rsid w:val="00036125"/>
    <w:rsid w:val="000431FF"/>
    <w:rsid w:val="00044CA1"/>
    <w:rsid w:val="00046CB5"/>
    <w:rsid w:val="00047C77"/>
    <w:rsid w:val="000503E9"/>
    <w:rsid w:val="0006771B"/>
    <w:rsid w:val="000765DE"/>
    <w:rsid w:val="00077419"/>
    <w:rsid w:val="000867EC"/>
    <w:rsid w:val="000A7CB0"/>
    <w:rsid w:val="000B5EFD"/>
    <w:rsid w:val="000C37BF"/>
    <w:rsid w:val="000D2D14"/>
    <w:rsid w:val="000D75C0"/>
    <w:rsid w:val="000E229D"/>
    <w:rsid w:val="000E685D"/>
    <w:rsid w:val="000E6A28"/>
    <w:rsid w:val="000F7C35"/>
    <w:rsid w:val="001002F6"/>
    <w:rsid w:val="00101A93"/>
    <w:rsid w:val="00111E28"/>
    <w:rsid w:val="00112011"/>
    <w:rsid w:val="00126EEB"/>
    <w:rsid w:val="00134BA5"/>
    <w:rsid w:val="001354AE"/>
    <w:rsid w:val="00137DC5"/>
    <w:rsid w:val="00143D86"/>
    <w:rsid w:val="0015076B"/>
    <w:rsid w:val="001558FD"/>
    <w:rsid w:val="0016474A"/>
    <w:rsid w:val="00176A6D"/>
    <w:rsid w:val="0018089C"/>
    <w:rsid w:val="00181438"/>
    <w:rsid w:val="001815E2"/>
    <w:rsid w:val="001871E6"/>
    <w:rsid w:val="001921F3"/>
    <w:rsid w:val="001A23B1"/>
    <w:rsid w:val="001B0435"/>
    <w:rsid w:val="001B4CCF"/>
    <w:rsid w:val="001B6096"/>
    <w:rsid w:val="001C451F"/>
    <w:rsid w:val="001C4E5A"/>
    <w:rsid w:val="001E044E"/>
    <w:rsid w:val="001E0BE7"/>
    <w:rsid w:val="001F0320"/>
    <w:rsid w:val="002017E0"/>
    <w:rsid w:val="00202578"/>
    <w:rsid w:val="0020415D"/>
    <w:rsid w:val="0020696B"/>
    <w:rsid w:val="002078FE"/>
    <w:rsid w:val="00210461"/>
    <w:rsid w:val="00222613"/>
    <w:rsid w:val="00222EB2"/>
    <w:rsid w:val="002257A5"/>
    <w:rsid w:val="00233EDA"/>
    <w:rsid w:val="002401AB"/>
    <w:rsid w:val="00250B75"/>
    <w:rsid w:val="00250FC0"/>
    <w:rsid w:val="002529FD"/>
    <w:rsid w:val="0026483D"/>
    <w:rsid w:val="0026564F"/>
    <w:rsid w:val="00265E38"/>
    <w:rsid w:val="00267A53"/>
    <w:rsid w:val="00270F9D"/>
    <w:rsid w:val="0027161D"/>
    <w:rsid w:val="002764FA"/>
    <w:rsid w:val="00277B82"/>
    <w:rsid w:val="0028119F"/>
    <w:rsid w:val="00290900"/>
    <w:rsid w:val="00292324"/>
    <w:rsid w:val="0029648F"/>
    <w:rsid w:val="002A75F2"/>
    <w:rsid w:val="002B00A4"/>
    <w:rsid w:val="002B0228"/>
    <w:rsid w:val="002B1D44"/>
    <w:rsid w:val="002C445C"/>
    <w:rsid w:val="002C5EED"/>
    <w:rsid w:val="002D2A67"/>
    <w:rsid w:val="002D41E5"/>
    <w:rsid w:val="002D4A15"/>
    <w:rsid w:val="002E22FF"/>
    <w:rsid w:val="002F6AF1"/>
    <w:rsid w:val="00310FA0"/>
    <w:rsid w:val="003374DD"/>
    <w:rsid w:val="0034630C"/>
    <w:rsid w:val="00347A0C"/>
    <w:rsid w:val="003517FA"/>
    <w:rsid w:val="00351BD1"/>
    <w:rsid w:val="00355BD1"/>
    <w:rsid w:val="00360241"/>
    <w:rsid w:val="00380074"/>
    <w:rsid w:val="003820A4"/>
    <w:rsid w:val="00391D99"/>
    <w:rsid w:val="0039786E"/>
    <w:rsid w:val="003979AD"/>
    <w:rsid w:val="003A3436"/>
    <w:rsid w:val="003A3680"/>
    <w:rsid w:val="003A639B"/>
    <w:rsid w:val="003B5F8D"/>
    <w:rsid w:val="003C420F"/>
    <w:rsid w:val="003C56A8"/>
    <w:rsid w:val="003D3A98"/>
    <w:rsid w:val="003E4DA8"/>
    <w:rsid w:val="003F22CF"/>
    <w:rsid w:val="00401CB8"/>
    <w:rsid w:val="00402951"/>
    <w:rsid w:val="00403254"/>
    <w:rsid w:val="00405A76"/>
    <w:rsid w:val="00431A17"/>
    <w:rsid w:val="0043677A"/>
    <w:rsid w:val="0043780C"/>
    <w:rsid w:val="00443707"/>
    <w:rsid w:val="00444290"/>
    <w:rsid w:val="00444B1F"/>
    <w:rsid w:val="0044724E"/>
    <w:rsid w:val="00451E76"/>
    <w:rsid w:val="00462EE0"/>
    <w:rsid w:val="00464CD1"/>
    <w:rsid w:val="00467AED"/>
    <w:rsid w:val="0047427D"/>
    <w:rsid w:val="00475CEB"/>
    <w:rsid w:val="004805F2"/>
    <w:rsid w:val="00480774"/>
    <w:rsid w:val="004845D8"/>
    <w:rsid w:val="00494691"/>
    <w:rsid w:val="004956C9"/>
    <w:rsid w:val="00497A7D"/>
    <w:rsid w:val="004B3872"/>
    <w:rsid w:val="004C2100"/>
    <w:rsid w:val="004C68AE"/>
    <w:rsid w:val="004D1F29"/>
    <w:rsid w:val="004D6B70"/>
    <w:rsid w:val="004E000C"/>
    <w:rsid w:val="004E092D"/>
    <w:rsid w:val="004F4028"/>
    <w:rsid w:val="00500E6C"/>
    <w:rsid w:val="00510F49"/>
    <w:rsid w:val="005151E6"/>
    <w:rsid w:val="00526141"/>
    <w:rsid w:val="00527D34"/>
    <w:rsid w:val="005300EE"/>
    <w:rsid w:val="00530DAE"/>
    <w:rsid w:val="005322CA"/>
    <w:rsid w:val="005324FE"/>
    <w:rsid w:val="00550414"/>
    <w:rsid w:val="00552E10"/>
    <w:rsid w:val="005563A7"/>
    <w:rsid w:val="00557039"/>
    <w:rsid w:val="00557574"/>
    <w:rsid w:val="00576A2E"/>
    <w:rsid w:val="00580B0F"/>
    <w:rsid w:val="00584178"/>
    <w:rsid w:val="00584FD3"/>
    <w:rsid w:val="00586616"/>
    <w:rsid w:val="00595D87"/>
    <w:rsid w:val="005B0563"/>
    <w:rsid w:val="005B2DE7"/>
    <w:rsid w:val="005B4CA3"/>
    <w:rsid w:val="005B55F5"/>
    <w:rsid w:val="005B5D7A"/>
    <w:rsid w:val="005E014E"/>
    <w:rsid w:val="005E01A5"/>
    <w:rsid w:val="005F0EBE"/>
    <w:rsid w:val="005F5226"/>
    <w:rsid w:val="005F66B8"/>
    <w:rsid w:val="00604A80"/>
    <w:rsid w:val="006051A8"/>
    <w:rsid w:val="006063DB"/>
    <w:rsid w:val="006144E9"/>
    <w:rsid w:val="0062119A"/>
    <w:rsid w:val="00622ECA"/>
    <w:rsid w:val="00634990"/>
    <w:rsid w:val="00652AD8"/>
    <w:rsid w:val="00652FD2"/>
    <w:rsid w:val="00671009"/>
    <w:rsid w:val="006929A5"/>
    <w:rsid w:val="00696757"/>
    <w:rsid w:val="006A097F"/>
    <w:rsid w:val="006A2812"/>
    <w:rsid w:val="006B0403"/>
    <w:rsid w:val="006C1D6B"/>
    <w:rsid w:val="006C7E9E"/>
    <w:rsid w:val="006D6B78"/>
    <w:rsid w:val="006E56EE"/>
    <w:rsid w:val="006F3E1C"/>
    <w:rsid w:val="006F490F"/>
    <w:rsid w:val="00705352"/>
    <w:rsid w:val="00711FCF"/>
    <w:rsid w:val="00727D10"/>
    <w:rsid w:val="00732366"/>
    <w:rsid w:val="007472E2"/>
    <w:rsid w:val="007538D8"/>
    <w:rsid w:val="00755762"/>
    <w:rsid w:val="007666E4"/>
    <w:rsid w:val="0077434C"/>
    <w:rsid w:val="007909EB"/>
    <w:rsid w:val="00796C64"/>
    <w:rsid w:val="007A2201"/>
    <w:rsid w:val="007B3827"/>
    <w:rsid w:val="007B3E11"/>
    <w:rsid w:val="007B4412"/>
    <w:rsid w:val="007B5985"/>
    <w:rsid w:val="007B684D"/>
    <w:rsid w:val="007C04EB"/>
    <w:rsid w:val="007C12FF"/>
    <w:rsid w:val="007C2CE2"/>
    <w:rsid w:val="007D4A8B"/>
    <w:rsid w:val="007D620E"/>
    <w:rsid w:val="007D67DF"/>
    <w:rsid w:val="007D7AE3"/>
    <w:rsid w:val="007E5503"/>
    <w:rsid w:val="007F3432"/>
    <w:rsid w:val="00800AFD"/>
    <w:rsid w:val="00803957"/>
    <w:rsid w:val="00821570"/>
    <w:rsid w:val="00821C5D"/>
    <w:rsid w:val="008228A8"/>
    <w:rsid w:val="00834006"/>
    <w:rsid w:val="00841861"/>
    <w:rsid w:val="00861B0A"/>
    <w:rsid w:val="00864D95"/>
    <w:rsid w:val="00867671"/>
    <w:rsid w:val="0088303B"/>
    <w:rsid w:val="008916A2"/>
    <w:rsid w:val="008A4A4C"/>
    <w:rsid w:val="008B2BF3"/>
    <w:rsid w:val="008B3B5E"/>
    <w:rsid w:val="008B5052"/>
    <w:rsid w:val="008B5D4F"/>
    <w:rsid w:val="008C578D"/>
    <w:rsid w:val="008D2219"/>
    <w:rsid w:val="008D75C3"/>
    <w:rsid w:val="008D7D49"/>
    <w:rsid w:val="008E4EFE"/>
    <w:rsid w:val="008F0127"/>
    <w:rsid w:val="008F02CB"/>
    <w:rsid w:val="008F2A09"/>
    <w:rsid w:val="008F347E"/>
    <w:rsid w:val="008F3D9E"/>
    <w:rsid w:val="008F47BA"/>
    <w:rsid w:val="008F5196"/>
    <w:rsid w:val="008F7687"/>
    <w:rsid w:val="00913F99"/>
    <w:rsid w:val="009147BC"/>
    <w:rsid w:val="00916FB8"/>
    <w:rsid w:val="00917BA3"/>
    <w:rsid w:val="009218D3"/>
    <w:rsid w:val="00921A81"/>
    <w:rsid w:val="00926ADA"/>
    <w:rsid w:val="0093044C"/>
    <w:rsid w:val="00940542"/>
    <w:rsid w:val="00940C98"/>
    <w:rsid w:val="0094126D"/>
    <w:rsid w:val="00941B40"/>
    <w:rsid w:val="009443E2"/>
    <w:rsid w:val="00947449"/>
    <w:rsid w:val="0094772D"/>
    <w:rsid w:val="00951A23"/>
    <w:rsid w:val="00955128"/>
    <w:rsid w:val="00960D3C"/>
    <w:rsid w:val="00962D79"/>
    <w:rsid w:val="00971C01"/>
    <w:rsid w:val="00973B9A"/>
    <w:rsid w:val="00976C4B"/>
    <w:rsid w:val="00992372"/>
    <w:rsid w:val="009949F5"/>
    <w:rsid w:val="0099704B"/>
    <w:rsid w:val="009A7D8C"/>
    <w:rsid w:val="009B1E55"/>
    <w:rsid w:val="009C19AC"/>
    <w:rsid w:val="009D0615"/>
    <w:rsid w:val="009D2499"/>
    <w:rsid w:val="009D53B7"/>
    <w:rsid w:val="009E4A7E"/>
    <w:rsid w:val="009F461E"/>
    <w:rsid w:val="00A026B1"/>
    <w:rsid w:val="00A12D67"/>
    <w:rsid w:val="00A13347"/>
    <w:rsid w:val="00A13B22"/>
    <w:rsid w:val="00A1602D"/>
    <w:rsid w:val="00A36634"/>
    <w:rsid w:val="00A42842"/>
    <w:rsid w:val="00A54ACE"/>
    <w:rsid w:val="00A572E3"/>
    <w:rsid w:val="00A72AD2"/>
    <w:rsid w:val="00A7511F"/>
    <w:rsid w:val="00A8253C"/>
    <w:rsid w:val="00A97B70"/>
    <w:rsid w:val="00AA1CD7"/>
    <w:rsid w:val="00AA2018"/>
    <w:rsid w:val="00AB3F3C"/>
    <w:rsid w:val="00AB753A"/>
    <w:rsid w:val="00AD71AF"/>
    <w:rsid w:val="00B016B9"/>
    <w:rsid w:val="00B027D2"/>
    <w:rsid w:val="00B0324F"/>
    <w:rsid w:val="00B10640"/>
    <w:rsid w:val="00B264A5"/>
    <w:rsid w:val="00B30818"/>
    <w:rsid w:val="00B40EF5"/>
    <w:rsid w:val="00B4333E"/>
    <w:rsid w:val="00B45864"/>
    <w:rsid w:val="00B5403D"/>
    <w:rsid w:val="00B60F16"/>
    <w:rsid w:val="00B62047"/>
    <w:rsid w:val="00B632B1"/>
    <w:rsid w:val="00B95D11"/>
    <w:rsid w:val="00BB0A12"/>
    <w:rsid w:val="00BB0F53"/>
    <w:rsid w:val="00BB485E"/>
    <w:rsid w:val="00BB54D6"/>
    <w:rsid w:val="00BC53D7"/>
    <w:rsid w:val="00BD5F9D"/>
    <w:rsid w:val="00BD60F4"/>
    <w:rsid w:val="00BE4D0B"/>
    <w:rsid w:val="00BE7056"/>
    <w:rsid w:val="00C02EFB"/>
    <w:rsid w:val="00C05085"/>
    <w:rsid w:val="00C06C10"/>
    <w:rsid w:val="00C179D9"/>
    <w:rsid w:val="00C21583"/>
    <w:rsid w:val="00C3698D"/>
    <w:rsid w:val="00C5547F"/>
    <w:rsid w:val="00C8631C"/>
    <w:rsid w:val="00C87907"/>
    <w:rsid w:val="00C94412"/>
    <w:rsid w:val="00CA4E25"/>
    <w:rsid w:val="00CB060E"/>
    <w:rsid w:val="00CB1502"/>
    <w:rsid w:val="00CC1DE8"/>
    <w:rsid w:val="00CC4DB3"/>
    <w:rsid w:val="00CC7725"/>
    <w:rsid w:val="00CD5045"/>
    <w:rsid w:val="00CD6AF8"/>
    <w:rsid w:val="00CE1A9C"/>
    <w:rsid w:val="00CE2663"/>
    <w:rsid w:val="00CE4D15"/>
    <w:rsid w:val="00CF7385"/>
    <w:rsid w:val="00D03BEC"/>
    <w:rsid w:val="00D03DC8"/>
    <w:rsid w:val="00D107EB"/>
    <w:rsid w:val="00D17A09"/>
    <w:rsid w:val="00D31F22"/>
    <w:rsid w:val="00D43828"/>
    <w:rsid w:val="00D46E19"/>
    <w:rsid w:val="00D6271B"/>
    <w:rsid w:val="00D86F17"/>
    <w:rsid w:val="00D9750C"/>
    <w:rsid w:val="00DA1216"/>
    <w:rsid w:val="00DA6DF6"/>
    <w:rsid w:val="00DB50D4"/>
    <w:rsid w:val="00DB57E8"/>
    <w:rsid w:val="00DC1F7C"/>
    <w:rsid w:val="00DC5E15"/>
    <w:rsid w:val="00DC6D3F"/>
    <w:rsid w:val="00DD0535"/>
    <w:rsid w:val="00DD4351"/>
    <w:rsid w:val="00DD477B"/>
    <w:rsid w:val="00DD6891"/>
    <w:rsid w:val="00DE0015"/>
    <w:rsid w:val="00DE0CB9"/>
    <w:rsid w:val="00DE0E96"/>
    <w:rsid w:val="00DE1469"/>
    <w:rsid w:val="00DE28F5"/>
    <w:rsid w:val="00DE365A"/>
    <w:rsid w:val="00DE3AC0"/>
    <w:rsid w:val="00DF5156"/>
    <w:rsid w:val="00DF6450"/>
    <w:rsid w:val="00DF6FDC"/>
    <w:rsid w:val="00E01CC7"/>
    <w:rsid w:val="00E0245E"/>
    <w:rsid w:val="00E15B6E"/>
    <w:rsid w:val="00E23B04"/>
    <w:rsid w:val="00E27E81"/>
    <w:rsid w:val="00E309D0"/>
    <w:rsid w:val="00E30B23"/>
    <w:rsid w:val="00E41093"/>
    <w:rsid w:val="00E45180"/>
    <w:rsid w:val="00E5091E"/>
    <w:rsid w:val="00E52E3C"/>
    <w:rsid w:val="00E5303D"/>
    <w:rsid w:val="00E74073"/>
    <w:rsid w:val="00E76028"/>
    <w:rsid w:val="00E82043"/>
    <w:rsid w:val="00E86F96"/>
    <w:rsid w:val="00EA07A3"/>
    <w:rsid w:val="00EA5134"/>
    <w:rsid w:val="00EB4FB8"/>
    <w:rsid w:val="00EB51EA"/>
    <w:rsid w:val="00ED1607"/>
    <w:rsid w:val="00EE5EB8"/>
    <w:rsid w:val="00EF4827"/>
    <w:rsid w:val="00F005E7"/>
    <w:rsid w:val="00F06FC1"/>
    <w:rsid w:val="00F14971"/>
    <w:rsid w:val="00F22B17"/>
    <w:rsid w:val="00F27C16"/>
    <w:rsid w:val="00F43F4C"/>
    <w:rsid w:val="00F50F98"/>
    <w:rsid w:val="00F567F0"/>
    <w:rsid w:val="00F6331B"/>
    <w:rsid w:val="00F65216"/>
    <w:rsid w:val="00F661DC"/>
    <w:rsid w:val="00F71D74"/>
    <w:rsid w:val="00F77235"/>
    <w:rsid w:val="00F86E7C"/>
    <w:rsid w:val="00F91747"/>
    <w:rsid w:val="00F96C7C"/>
    <w:rsid w:val="00FA0896"/>
    <w:rsid w:val="00FA20B2"/>
    <w:rsid w:val="00FA2110"/>
    <w:rsid w:val="00FB3624"/>
    <w:rsid w:val="00FB68D4"/>
    <w:rsid w:val="00FC308B"/>
    <w:rsid w:val="00FC42C4"/>
    <w:rsid w:val="00FC48EA"/>
    <w:rsid w:val="00FE3DDD"/>
    <w:rsid w:val="00FE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E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84F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535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4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43D86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E6A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unhideWhenUsed/>
    <w:rsid w:val="000E6A28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0E6A28"/>
    <w:rPr>
      <w:rFonts w:ascii="Calibri" w:eastAsia="Calibri" w:hAnsi="Calibri"/>
      <w:lang w:eastAsia="en-US"/>
    </w:rPr>
  </w:style>
  <w:style w:type="character" w:styleId="a9">
    <w:name w:val="footnote reference"/>
    <w:uiPriority w:val="99"/>
    <w:unhideWhenUsed/>
    <w:rsid w:val="000E6A28"/>
    <w:rPr>
      <w:vertAlign w:val="superscript"/>
    </w:rPr>
  </w:style>
  <w:style w:type="character" w:customStyle="1" w:styleId="10">
    <w:name w:val="Заголовок 1 Знак"/>
    <w:link w:val="1"/>
    <w:uiPriority w:val="9"/>
    <w:rsid w:val="00584FD3"/>
    <w:rPr>
      <w:b/>
      <w:bCs/>
      <w:kern w:val="36"/>
      <w:sz w:val="48"/>
      <w:szCs w:val="48"/>
    </w:rPr>
  </w:style>
  <w:style w:type="character" w:styleId="aa">
    <w:name w:val="Hyperlink"/>
    <w:uiPriority w:val="99"/>
    <w:rsid w:val="007B3827"/>
    <w:rPr>
      <w:color w:val="0000FF"/>
      <w:u w:val="single"/>
    </w:rPr>
  </w:style>
  <w:style w:type="character" w:styleId="ab">
    <w:name w:val="FollowedHyperlink"/>
    <w:rsid w:val="00A36634"/>
    <w:rPr>
      <w:color w:val="800080"/>
      <w:u w:val="single"/>
    </w:rPr>
  </w:style>
  <w:style w:type="character" w:customStyle="1" w:styleId="30">
    <w:name w:val="Заголовок 3 Знак"/>
    <w:link w:val="3"/>
    <w:uiPriority w:val="9"/>
    <w:semiHidden/>
    <w:rsid w:val="00DD0535"/>
    <w:rPr>
      <w:rFonts w:ascii="Cambria" w:hAnsi="Cambria"/>
      <w:b/>
      <w:bCs/>
      <w:sz w:val="26"/>
      <w:szCs w:val="26"/>
      <w:lang w:eastAsia="ar-SA"/>
    </w:rPr>
  </w:style>
  <w:style w:type="paragraph" w:styleId="ac">
    <w:name w:val="Body Text"/>
    <w:basedOn w:val="a"/>
    <w:link w:val="ad"/>
    <w:rsid w:val="00DD0535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DD0535"/>
    <w:rPr>
      <w:sz w:val="24"/>
      <w:szCs w:val="24"/>
      <w:lang w:eastAsia="ar-SA"/>
    </w:rPr>
  </w:style>
  <w:style w:type="paragraph" w:styleId="ae">
    <w:name w:val="header"/>
    <w:basedOn w:val="a"/>
    <w:link w:val="af"/>
    <w:rsid w:val="004D6B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4D6B70"/>
    <w:rPr>
      <w:sz w:val="24"/>
      <w:szCs w:val="24"/>
    </w:rPr>
  </w:style>
  <w:style w:type="paragraph" w:styleId="af0">
    <w:name w:val="footer"/>
    <w:basedOn w:val="a"/>
    <w:link w:val="af1"/>
    <w:rsid w:val="004D6B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D6B70"/>
    <w:rPr>
      <w:sz w:val="24"/>
      <w:szCs w:val="24"/>
    </w:rPr>
  </w:style>
  <w:style w:type="paragraph" w:customStyle="1" w:styleId="Style2">
    <w:name w:val="Style2"/>
    <w:basedOn w:val="a"/>
    <w:uiPriority w:val="99"/>
    <w:rsid w:val="00CD6AF8"/>
    <w:pPr>
      <w:widowControl w:val="0"/>
      <w:autoSpaceDE w:val="0"/>
      <w:autoSpaceDN w:val="0"/>
      <w:adjustRightInd w:val="0"/>
      <w:spacing w:line="270" w:lineRule="exact"/>
      <w:ind w:firstLine="870"/>
      <w:jc w:val="both"/>
    </w:pPr>
  </w:style>
  <w:style w:type="character" w:customStyle="1" w:styleId="FontStyle12">
    <w:name w:val="Font Style12"/>
    <w:uiPriority w:val="99"/>
    <w:rsid w:val="00CD6AF8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5B4CA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8D75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musina@zsfon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sfond.ru/vsosh/shkolnyj-et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.irro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1663E-16AA-4FA4-828F-D2215E8E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6010</Words>
  <Characters>34262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40192</CharactersWithSpaces>
  <SharedDoc>false</SharedDoc>
  <HLinks>
    <vt:vector size="294" baseType="variant">
      <vt:variant>
        <vt:i4>524288</vt:i4>
      </vt:variant>
      <vt:variant>
        <vt:i4>144</vt:i4>
      </vt:variant>
      <vt:variant>
        <vt:i4>0</vt:i4>
      </vt:variant>
      <vt:variant>
        <vt:i4>5</vt:i4>
      </vt:variant>
      <vt:variant>
        <vt:lpwstr>https://www.irro.ru/</vt:lpwstr>
      </vt:variant>
      <vt:variant>
        <vt:lpwstr/>
      </vt:variant>
      <vt:variant>
        <vt:i4>524288</vt:i4>
      </vt:variant>
      <vt:variant>
        <vt:i4>141</vt:i4>
      </vt:variant>
      <vt:variant>
        <vt:i4>0</vt:i4>
      </vt:variant>
      <vt:variant>
        <vt:i4>5</vt:i4>
      </vt:variant>
      <vt:variant>
        <vt:lpwstr>https://www.irro.ru/</vt:lpwstr>
      </vt:variant>
      <vt:variant>
        <vt:lpwstr/>
      </vt:variant>
      <vt:variant>
        <vt:i4>6946889</vt:i4>
      </vt:variant>
      <vt:variant>
        <vt:i4>138</vt:i4>
      </vt:variant>
      <vt:variant>
        <vt:i4>0</vt:i4>
      </vt:variant>
      <vt:variant>
        <vt:i4>5</vt:i4>
      </vt:variant>
      <vt:variant>
        <vt:lpwstr>https://siriusolymp.ru/rules</vt:lpwstr>
      </vt:variant>
      <vt:variant>
        <vt:lpwstr>prilozheniye_2</vt:lpwstr>
      </vt:variant>
      <vt:variant>
        <vt:i4>851971</vt:i4>
      </vt:variant>
      <vt:variant>
        <vt:i4>135</vt:i4>
      </vt:variant>
      <vt:variant>
        <vt:i4>0</vt:i4>
      </vt:variant>
      <vt:variant>
        <vt:i4>5</vt:i4>
      </vt:variant>
      <vt:variant>
        <vt:lpwstr>http://192.168.16.33/</vt:lpwstr>
      </vt:variant>
      <vt:variant>
        <vt:lpwstr/>
      </vt:variant>
      <vt:variant>
        <vt:i4>1114203</vt:i4>
      </vt:variant>
      <vt:variant>
        <vt:i4>132</vt:i4>
      </vt:variant>
      <vt:variant>
        <vt:i4>0</vt:i4>
      </vt:variant>
      <vt:variant>
        <vt:i4>5</vt:i4>
      </vt:variant>
      <vt:variant>
        <vt:lpwstr>https://goldensection-my.sharepoint.com/:f:/g/personal/pr_zsfond_ru/EtNgbOS2XPFCoQUGx-R-D2EBT7JoGBiqCFQwaPg9C8saNw?e=E9yBPU</vt:lpwstr>
      </vt:variant>
      <vt:variant>
        <vt:lpwstr/>
      </vt:variant>
      <vt:variant>
        <vt:i4>8323185</vt:i4>
      </vt:variant>
      <vt:variant>
        <vt:i4>129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3670048</vt:i4>
      </vt:variant>
      <vt:variant>
        <vt:i4>126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4128829</vt:i4>
      </vt:variant>
      <vt:variant>
        <vt:i4>123</vt:i4>
      </vt:variant>
      <vt:variant>
        <vt:i4>0</vt:i4>
      </vt:variant>
      <vt:variant>
        <vt:i4>5</vt:i4>
      </vt:variant>
      <vt:variant>
        <vt:lpwstr>https://sochisirius.ru/uploads/f/vos_school_21_tech_regulations.pdf</vt:lpwstr>
      </vt:variant>
      <vt:variant>
        <vt:lpwstr/>
      </vt:variant>
      <vt:variant>
        <vt:i4>3670048</vt:i4>
      </vt:variant>
      <vt:variant>
        <vt:i4>120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3670048</vt:i4>
      </vt:variant>
      <vt:variant>
        <vt:i4>117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3670048</vt:i4>
      </vt:variant>
      <vt:variant>
        <vt:i4>114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3670048</vt:i4>
      </vt:variant>
      <vt:variant>
        <vt:i4>111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4128829</vt:i4>
      </vt:variant>
      <vt:variant>
        <vt:i4>108</vt:i4>
      </vt:variant>
      <vt:variant>
        <vt:i4>0</vt:i4>
      </vt:variant>
      <vt:variant>
        <vt:i4>5</vt:i4>
      </vt:variant>
      <vt:variant>
        <vt:lpwstr>https://sochisirius.ru/uploads/f/vos_school_21_tech_regulations.pdf</vt:lpwstr>
      </vt:variant>
      <vt:variant>
        <vt:lpwstr/>
      </vt:variant>
      <vt:variant>
        <vt:i4>7995518</vt:i4>
      </vt:variant>
      <vt:variant>
        <vt:i4>105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  <vt:variant>
        <vt:i4>1245210</vt:i4>
      </vt:variant>
      <vt:variant>
        <vt:i4>102</vt:i4>
      </vt:variant>
      <vt:variant>
        <vt:i4>0</vt:i4>
      </vt:variant>
      <vt:variant>
        <vt:i4>5</vt:i4>
      </vt:variant>
      <vt:variant>
        <vt:lpwstr>https://vsoshlk.irro.ru/</vt:lpwstr>
      </vt:variant>
      <vt:variant>
        <vt:lpwstr/>
      </vt:variant>
      <vt:variant>
        <vt:i4>8323185</vt:i4>
      </vt:variant>
      <vt:variant>
        <vt:i4>99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7995518</vt:i4>
      </vt:variant>
      <vt:variant>
        <vt:i4>96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  <vt:variant>
        <vt:i4>8323185</vt:i4>
      </vt:variant>
      <vt:variant>
        <vt:i4>93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1704008</vt:i4>
      </vt:variant>
      <vt:variant>
        <vt:i4>90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87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84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81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78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75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72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69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66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63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60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57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54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51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48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45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42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39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36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33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30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27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18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15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http://ivdel-imc.uralschool.ru/</vt:lpwstr>
      </vt:variant>
      <vt:variant>
        <vt:lpwstr/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8323185</vt:i4>
      </vt:variant>
      <vt:variant>
        <vt:i4>3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7995518</vt:i4>
      </vt:variant>
      <vt:variant>
        <vt:i4>0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User</cp:lastModifiedBy>
  <cp:revision>16</cp:revision>
  <cp:lastPrinted>2023-09-11T05:24:00Z</cp:lastPrinted>
  <dcterms:created xsi:type="dcterms:W3CDTF">2023-09-04T14:18:00Z</dcterms:created>
  <dcterms:modified xsi:type="dcterms:W3CDTF">2023-09-11T05:43:00Z</dcterms:modified>
</cp:coreProperties>
</file>